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FA5" w:rsidRPr="00835FA5" w:rsidRDefault="00835FA5" w:rsidP="00835FA5">
      <w:pPr>
        <w:ind w:firstLine="2880"/>
        <w:rPr>
          <w:rFonts w:ascii="Times New Roman" w:hAnsi="Times New Roman"/>
          <w:b/>
          <w:sz w:val="24"/>
          <w:szCs w:val="24"/>
          <w:lang w:val="uk-UA"/>
        </w:rPr>
      </w:pPr>
      <w:r w:rsidRPr="00835FA5">
        <w:rPr>
          <w:rFonts w:ascii="Times New Roman" w:hAnsi="Times New Roman"/>
          <w:color w:val="000000"/>
          <w:sz w:val="24"/>
          <w:szCs w:val="24"/>
          <w:lang w:val="uk-UA"/>
        </w:rPr>
        <w:tab/>
      </w:r>
      <w:r w:rsidRPr="00835FA5">
        <w:rPr>
          <w:rFonts w:ascii="Times New Roman" w:hAnsi="Times New Roman"/>
          <w:color w:val="000000"/>
          <w:sz w:val="24"/>
          <w:szCs w:val="24"/>
          <w:lang w:val="uk-UA"/>
        </w:rPr>
        <w:tab/>
      </w:r>
      <w:r w:rsidRPr="00835FA5">
        <w:rPr>
          <w:rFonts w:ascii="Times New Roman" w:hAnsi="Times New Roman"/>
          <w:color w:val="000000"/>
          <w:sz w:val="24"/>
          <w:szCs w:val="24"/>
          <w:lang w:val="uk-UA"/>
        </w:rPr>
        <w:tab/>
      </w:r>
      <w:r w:rsidRPr="00835FA5">
        <w:rPr>
          <w:rFonts w:ascii="Times New Roman" w:hAnsi="Times New Roman"/>
          <w:color w:val="000000"/>
          <w:sz w:val="24"/>
          <w:szCs w:val="24"/>
          <w:lang w:val="uk-UA"/>
        </w:rPr>
        <w:tab/>
      </w:r>
    </w:p>
    <w:p w:rsidR="00835FA5" w:rsidRDefault="00835FA5" w:rsidP="00835FA5">
      <w:pPr>
        <w:spacing w:line="360" w:lineRule="auto"/>
        <w:jc w:val="center"/>
        <w:rPr>
          <w:rFonts w:ascii="Times New Roman" w:hAnsi="Times New Roman"/>
          <w:b/>
          <w:sz w:val="24"/>
          <w:szCs w:val="24"/>
          <w:lang w:val="uk-UA"/>
        </w:rPr>
      </w:pPr>
    </w:p>
    <w:p w:rsidR="007E42C5" w:rsidRDefault="007E42C5" w:rsidP="00835FA5">
      <w:pPr>
        <w:spacing w:line="360" w:lineRule="auto"/>
        <w:jc w:val="center"/>
        <w:rPr>
          <w:rFonts w:ascii="Times New Roman" w:hAnsi="Times New Roman"/>
          <w:b/>
          <w:sz w:val="24"/>
          <w:szCs w:val="24"/>
          <w:lang w:val="uk-UA"/>
        </w:rPr>
      </w:pPr>
    </w:p>
    <w:p w:rsidR="007E42C5" w:rsidRPr="00835FA5" w:rsidRDefault="007E42C5" w:rsidP="007E42C5">
      <w:pPr>
        <w:spacing w:line="360" w:lineRule="auto"/>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5940425" cy="8131175"/>
            <wp:effectExtent l="19050" t="0" r="3175" b="0"/>
            <wp:docPr id="1" name="Рисунок 0" descr="г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г.png"/>
                    <pic:cNvPicPr/>
                  </pic:nvPicPr>
                  <pic:blipFill>
                    <a:blip r:embed="rId7" cstate="print"/>
                    <a:stretch>
                      <a:fillRect/>
                    </a:stretch>
                  </pic:blipFill>
                  <pic:spPr>
                    <a:xfrm>
                      <a:off x="0" y="0"/>
                      <a:ext cx="5940425" cy="8131175"/>
                    </a:xfrm>
                    <a:prstGeom prst="rect">
                      <a:avLst/>
                    </a:prstGeom>
                  </pic:spPr>
                </pic:pic>
              </a:graphicData>
            </a:graphic>
          </wp:inline>
        </w:drawing>
      </w:r>
    </w:p>
    <w:p w:rsidR="007E42C5" w:rsidRDefault="007E42C5" w:rsidP="00E614F0">
      <w:pPr>
        <w:spacing w:after="0" w:line="276" w:lineRule="auto"/>
        <w:ind w:firstLine="851"/>
        <w:jc w:val="both"/>
        <w:rPr>
          <w:rFonts w:ascii="Times New Roman" w:eastAsia="Times New Roman" w:hAnsi="Times New Roman"/>
          <w:sz w:val="24"/>
          <w:szCs w:val="24"/>
          <w:lang w:val="uk-UA" w:eastAsia="ru-RU"/>
        </w:rPr>
      </w:pPr>
    </w:p>
    <w:p w:rsidR="007E42C5" w:rsidRDefault="007E42C5" w:rsidP="00E614F0">
      <w:pPr>
        <w:spacing w:after="0" w:line="276" w:lineRule="auto"/>
        <w:ind w:firstLine="851"/>
        <w:jc w:val="both"/>
        <w:rPr>
          <w:rFonts w:ascii="Times New Roman" w:eastAsia="Times New Roman" w:hAnsi="Times New Roman"/>
          <w:sz w:val="24"/>
          <w:szCs w:val="24"/>
          <w:lang w:val="uk-UA" w:eastAsia="ru-RU"/>
        </w:rPr>
      </w:pPr>
    </w:p>
    <w:p w:rsidR="007E42C5" w:rsidRDefault="007E42C5" w:rsidP="00E614F0">
      <w:pPr>
        <w:spacing w:after="0" w:line="276" w:lineRule="auto"/>
        <w:ind w:firstLine="851"/>
        <w:jc w:val="both"/>
        <w:rPr>
          <w:rFonts w:ascii="Times New Roman" w:eastAsia="Times New Roman" w:hAnsi="Times New Roman"/>
          <w:sz w:val="24"/>
          <w:szCs w:val="24"/>
          <w:lang w:val="uk-UA" w:eastAsia="ru-RU"/>
        </w:rPr>
      </w:pPr>
    </w:p>
    <w:p w:rsidR="00835FA5" w:rsidRPr="00E614F0" w:rsidRDefault="007E42C5" w:rsidP="00E614F0">
      <w:pPr>
        <w:spacing w:after="0" w:line="276" w:lineRule="auto"/>
        <w:ind w:firstLine="851"/>
        <w:jc w:val="both"/>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inline distT="0" distB="0" distL="0" distR="0">
            <wp:extent cx="5940425" cy="8131175"/>
            <wp:effectExtent l="19050" t="0" r="3175" b="0"/>
            <wp:docPr id="3" name="Рисунок 2"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8" cstate="print"/>
                    <a:stretch>
                      <a:fillRect/>
                    </a:stretch>
                  </pic:blipFill>
                  <pic:spPr>
                    <a:xfrm>
                      <a:off x="0" y="0"/>
                      <a:ext cx="5940425" cy="8131175"/>
                    </a:xfrm>
                    <a:prstGeom prst="rect">
                      <a:avLst/>
                    </a:prstGeom>
                  </pic:spPr>
                </pic:pic>
              </a:graphicData>
            </a:graphic>
          </wp:inline>
        </w:drawing>
      </w:r>
    </w:p>
    <w:p w:rsidR="003001C5" w:rsidRPr="00E614F0" w:rsidRDefault="00F10999" w:rsidP="00E614F0">
      <w:pPr>
        <w:pStyle w:val="1"/>
        <w:numPr>
          <w:ilvl w:val="0"/>
          <w:numId w:val="7"/>
        </w:numPr>
        <w:spacing w:line="276" w:lineRule="auto"/>
        <w:jc w:val="center"/>
        <w:rPr>
          <w:b/>
          <w:sz w:val="24"/>
        </w:rPr>
      </w:pPr>
      <w:r w:rsidRPr="00E614F0">
        <w:rPr>
          <w:b/>
          <w:sz w:val="24"/>
        </w:rPr>
        <w:lastRenderedPageBreak/>
        <w:t>ВСТУП</w:t>
      </w:r>
    </w:p>
    <w:p w:rsidR="00F10999" w:rsidRPr="00E614F0" w:rsidRDefault="0095667A" w:rsidP="00E614F0">
      <w:pPr>
        <w:spacing w:after="0" w:line="276" w:lineRule="auto"/>
        <w:ind w:firstLine="720"/>
        <w:jc w:val="both"/>
        <w:rPr>
          <w:rFonts w:ascii="Times New Roman" w:hAnsi="Times New Roman"/>
          <w:sz w:val="24"/>
          <w:szCs w:val="24"/>
          <w:lang w:val="uk-UA"/>
        </w:rPr>
      </w:pPr>
      <w:r w:rsidRPr="00E614F0">
        <w:rPr>
          <w:rFonts w:ascii="Times New Roman" w:hAnsi="Times New Roman"/>
          <w:sz w:val="24"/>
          <w:szCs w:val="24"/>
          <w:lang w:val="uk-UA"/>
        </w:rPr>
        <w:t xml:space="preserve">Навчальна (перекладацька) практика здобувачів </w:t>
      </w:r>
      <w:r w:rsidR="00F10999" w:rsidRPr="00E614F0">
        <w:rPr>
          <w:rFonts w:ascii="Times New Roman" w:hAnsi="Times New Roman"/>
          <w:sz w:val="24"/>
          <w:szCs w:val="24"/>
          <w:lang w:val="uk-UA"/>
        </w:rPr>
        <w:t xml:space="preserve">ступеня вищої освіти «бакалавр» за </w:t>
      </w:r>
      <w:r w:rsidR="00FD306E" w:rsidRPr="00E614F0">
        <w:rPr>
          <w:rFonts w:ascii="Times New Roman" w:hAnsi="Times New Roman"/>
          <w:sz w:val="24"/>
          <w:szCs w:val="24"/>
          <w:lang w:val="uk-UA"/>
        </w:rPr>
        <w:t>спеціальністю</w:t>
      </w:r>
      <w:r w:rsidRPr="00E614F0">
        <w:rPr>
          <w:rFonts w:ascii="Times New Roman" w:hAnsi="Times New Roman"/>
          <w:sz w:val="24"/>
          <w:szCs w:val="24"/>
          <w:lang w:val="uk-UA"/>
        </w:rPr>
        <w:t xml:space="preserve"> 035 Філологія. Спеціалізація: 035.10 Філологія (</w:t>
      </w:r>
      <w:r w:rsidR="00835FA5">
        <w:rPr>
          <w:rFonts w:ascii="Times New Roman" w:hAnsi="Times New Roman"/>
          <w:sz w:val="24"/>
          <w:szCs w:val="24"/>
          <w:lang w:val="uk-UA"/>
        </w:rPr>
        <w:t>п</w:t>
      </w:r>
      <w:r w:rsidRPr="00E614F0">
        <w:rPr>
          <w:rFonts w:ascii="Times New Roman" w:hAnsi="Times New Roman"/>
          <w:sz w:val="24"/>
          <w:szCs w:val="24"/>
          <w:lang w:val="uk-UA"/>
        </w:rPr>
        <w:t>рикладна лінгвістика) є обов’язковою освітньою компонентою ОПП «Філологія (</w:t>
      </w:r>
      <w:r w:rsidR="00835FA5">
        <w:rPr>
          <w:rFonts w:ascii="Times New Roman" w:hAnsi="Times New Roman"/>
          <w:sz w:val="24"/>
          <w:szCs w:val="24"/>
          <w:lang w:val="uk-UA"/>
        </w:rPr>
        <w:t>п</w:t>
      </w:r>
      <w:r w:rsidRPr="00E614F0">
        <w:rPr>
          <w:rFonts w:ascii="Times New Roman" w:hAnsi="Times New Roman"/>
          <w:sz w:val="24"/>
          <w:szCs w:val="24"/>
          <w:lang w:val="uk-UA"/>
        </w:rPr>
        <w:t>рикладна лінгвістика)»</w:t>
      </w:r>
      <w:r w:rsidR="00FE5562" w:rsidRPr="00E614F0">
        <w:rPr>
          <w:rFonts w:ascii="Times New Roman" w:hAnsi="Times New Roman"/>
          <w:sz w:val="24"/>
          <w:szCs w:val="24"/>
          <w:lang w:val="uk-UA"/>
        </w:rPr>
        <w:t xml:space="preserve"> і </w:t>
      </w:r>
      <w:r w:rsidR="00F10999" w:rsidRPr="00E614F0">
        <w:rPr>
          <w:rFonts w:ascii="Times New Roman" w:hAnsi="Times New Roman"/>
          <w:sz w:val="24"/>
          <w:szCs w:val="24"/>
          <w:lang w:val="uk-UA"/>
        </w:rPr>
        <w:t>необхідним</w:t>
      </w:r>
      <w:r w:rsidRPr="00E614F0">
        <w:rPr>
          <w:rFonts w:ascii="Times New Roman" w:hAnsi="Times New Roman"/>
          <w:sz w:val="24"/>
          <w:szCs w:val="24"/>
          <w:lang w:val="uk-UA"/>
        </w:rPr>
        <w:t xml:space="preserve"> склад</w:t>
      </w:r>
      <w:r w:rsidR="00FE5562" w:rsidRPr="00E614F0">
        <w:rPr>
          <w:rFonts w:ascii="Times New Roman" w:hAnsi="Times New Roman"/>
          <w:sz w:val="24"/>
          <w:szCs w:val="24"/>
          <w:lang w:val="uk-UA"/>
        </w:rPr>
        <w:t xml:space="preserve">ником </w:t>
      </w:r>
      <w:r w:rsidRPr="00E614F0">
        <w:rPr>
          <w:rFonts w:ascii="Times New Roman" w:hAnsi="Times New Roman"/>
          <w:sz w:val="24"/>
          <w:szCs w:val="24"/>
          <w:lang w:val="uk-UA"/>
        </w:rPr>
        <w:t xml:space="preserve">підготовки висококваліфікованих </w:t>
      </w:r>
      <w:r w:rsidR="00FE5562" w:rsidRPr="00E614F0">
        <w:rPr>
          <w:rFonts w:ascii="Times New Roman" w:hAnsi="Times New Roman"/>
          <w:sz w:val="24"/>
          <w:szCs w:val="24"/>
          <w:lang w:val="uk-UA"/>
        </w:rPr>
        <w:t>фахівців</w:t>
      </w:r>
      <w:r w:rsidRPr="00E614F0">
        <w:rPr>
          <w:rFonts w:ascii="Times New Roman" w:hAnsi="Times New Roman"/>
          <w:sz w:val="24"/>
          <w:szCs w:val="24"/>
          <w:lang w:val="uk-UA"/>
        </w:rPr>
        <w:t>.</w:t>
      </w:r>
      <w:r w:rsidR="00F10999" w:rsidRPr="00E614F0">
        <w:rPr>
          <w:rFonts w:ascii="Times New Roman" w:hAnsi="Times New Roman"/>
          <w:sz w:val="24"/>
          <w:szCs w:val="24"/>
          <w:lang w:val="uk-UA"/>
        </w:rPr>
        <w:t xml:space="preserve"> </w:t>
      </w:r>
    </w:p>
    <w:p w:rsidR="003001C5" w:rsidRPr="00E614F0" w:rsidRDefault="003001C5" w:rsidP="00E614F0">
      <w:pPr>
        <w:spacing w:after="0" w:line="276" w:lineRule="auto"/>
        <w:ind w:firstLine="709"/>
        <w:jc w:val="both"/>
        <w:rPr>
          <w:rFonts w:ascii="Times New Roman" w:hAnsi="Times New Roman"/>
          <w:sz w:val="24"/>
          <w:szCs w:val="24"/>
          <w:lang w:val="uk-UA"/>
        </w:rPr>
      </w:pPr>
      <w:r w:rsidRPr="00E614F0">
        <w:rPr>
          <w:rFonts w:ascii="Times New Roman" w:hAnsi="Times New Roman"/>
          <w:sz w:val="24"/>
          <w:szCs w:val="24"/>
          <w:lang w:val="uk-UA"/>
        </w:rPr>
        <w:t>Навчальна  (</w:t>
      </w:r>
      <w:r w:rsidR="00F10999" w:rsidRPr="00E614F0">
        <w:rPr>
          <w:rFonts w:ascii="Times New Roman" w:hAnsi="Times New Roman"/>
          <w:sz w:val="24"/>
          <w:szCs w:val="24"/>
          <w:lang w:val="uk-UA"/>
        </w:rPr>
        <w:t>перекладацька</w:t>
      </w:r>
      <w:r w:rsidRPr="00E614F0">
        <w:rPr>
          <w:rFonts w:ascii="Times New Roman" w:hAnsi="Times New Roman"/>
          <w:sz w:val="24"/>
          <w:szCs w:val="24"/>
          <w:lang w:val="uk-UA"/>
        </w:rPr>
        <w:t xml:space="preserve">) практика </w:t>
      </w:r>
      <w:r w:rsidR="00F10999" w:rsidRPr="00E614F0">
        <w:rPr>
          <w:rFonts w:ascii="Times New Roman" w:hAnsi="Times New Roman"/>
          <w:sz w:val="24"/>
          <w:szCs w:val="24"/>
          <w:lang w:val="uk-UA"/>
        </w:rPr>
        <w:t>здобувачів</w:t>
      </w:r>
      <w:r w:rsidRPr="00E614F0">
        <w:rPr>
          <w:rFonts w:ascii="Times New Roman" w:hAnsi="Times New Roman"/>
          <w:sz w:val="24"/>
          <w:szCs w:val="24"/>
          <w:lang w:val="uk-UA"/>
        </w:rPr>
        <w:t xml:space="preserve"> ІІІ курсу проводиться протягом </w:t>
      </w:r>
      <w:r w:rsidR="00C142AE">
        <w:rPr>
          <w:rFonts w:ascii="Times New Roman" w:hAnsi="Times New Roman"/>
          <w:sz w:val="24"/>
          <w:szCs w:val="24"/>
          <w:lang w:val="uk-UA"/>
        </w:rPr>
        <w:t>чотирьо</w:t>
      </w:r>
      <w:r w:rsidR="00C142AE" w:rsidRPr="00E614F0">
        <w:rPr>
          <w:rFonts w:ascii="Times New Roman" w:hAnsi="Times New Roman"/>
          <w:sz w:val="24"/>
          <w:szCs w:val="24"/>
          <w:lang w:val="uk-UA"/>
        </w:rPr>
        <w:t>х</w:t>
      </w:r>
      <w:r w:rsidRPr="00E614F0">
        <w:rPr>
          <w:rFonts w:ascii="Times New Roman" w:hAnsi="Times New Roman"/>
          <w:sz w:val="24"/>
          <w:szCs w:val="24"/>
          <w:lang w:val="uk-UA"/>
        </w:rPr>
        <w:t xml:space="preserve"> тижнів і дорівнює </w:t>
      </w:r>
      <w:r w:rsidR="00C142AE">
        <w:rPr>
          <w:rFonts w:ascii="Times New Roman" w:hAnsi="Times New Roman"/>
          <w:sz w:val="24"/>
          <w:szCs w:val="24"/>
          <w:lang w:val="uk-UA"/>
        </w:rPr>
        <w:t>6</w:t>
      </w:r>
      <w:r w:rsidRPr="00E614F0">
        <w:rPr>
          <w:rFonts w:ascii="Times New Roman" w:hAnsi="Times New Roman"/>
          <w:sz w:val="24"/>
          <w:szCs w:val="24"/>
          <w:lang w:val="uk-UA"/>
        </w:rPr>
        <w:t xml:space="preserve"> кредитам ЄКТС. </w:t>
      </w:r>
    </w:p>
    <w:p w:rsidR="003001C5" w:rsidRPr="00E614F0" w:rsidRDefault="003001C5" w:rsidP="00E614F0">
      <w:pPr>
        <w:pStyle w:val="2"/>
        <w:spacing w:line="276" w:lineRule="auto"/>
        <w:rPr>
          <w:color w:val="FF0000"/>
          <w:sz w:val="24"/>
        </w:rPr>
      </w:pPr>
    </w:p>
    <w:p w:rsidR="003001C5" w:rsidRPr="00E614F0" w:rsidRDefault="003001C5" w:rsidP="00E614F0">
      <w:pPr>
        <w:pStyle w:val="a3"/>
        <w:numPr>
          <w:ilvl w:val="0"/>
          <w:numId w:val="7"/>
        </w:numPr>
        <w:spacing w:line="276" w:lineRule="auto"/>
        <w:rPr>
          <w:b/>
          <w:sz w:val="24"/>
          <w:szCs w:val="24"/>
        </w:rPr>
      </w:pPr>
      <w:r w:rsidRPr="00E614F0">
        <w:rPr>
          <w:b/>
          <w:caps/>
          <w:sz w:val="24"/>
          <w:szCs w:val="24"/>
        </w:rPr>
        <w:t xml:space="preserve">Мета </w:t>
      </w:r>
      <w:r w:rsidRPr="00E614F0">
        <w:rPr>
          <w:b/>
          <w:caps/>
          <w:sz w:val="24"/>
          <w:szCs w:val="24"/>
          <w:lang w:val="ru-RU"/>
        </w:rPr>
        <w:t>ТА</w:t>
      </w:r>
      <w:r w:rsidRPr="00E614F0">
        <w:rPr>
          <w:b/>
          <w:caps/>
          <w:sz w:val="24"/>
          <w:szCs w:val="24"/>
        </w:rPr>
        <w:t xml:space="preserve"> завдання практики</w:t>
      </w:r>
    </w:p>
    <w:p w:rsidR="003001C5" w:rsidRPr="00E614F0" w:rsidRDefault="003001C5" w:rsidP="00E614F0">
      <w:pPr>
        <w:spacing w:after="0" w:line="276" w:lineRule="auto"/>
        <w:jc w:val="center"/>
        <w:rPr>
          <w:rFonts w:ascii="Times New Roman" w:hAnsi="Times New Roman"/>
          <w:color w:val="FF0000"/>
          <w:sz w:val="24"/>
          <w:szCs w:val="24"/>
          <w:lang w:val="uk-UA"/>
        </w:rPr>
      </w:pPr>
    </w:p>
    <w:p w:rsidR="003001C5" w:rsidRPr="00E614F0" w:rsidRDefault="003001C5" w:rsidP="00E61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ab/>
      </w:r>
      <w:r w:rsidRPr="00E614F0">
        <w:rPr>
          <w:rFonts w:ascii="Times New Roman" w:hAnsi="Times New Roman"/>
          <w:b/>
          <w:sz w:val="24"/>
          <w:szCs w:val="24"/>
          <w:lang w:val="uk-UA"/>
        </w:rPr>
        <w:t xml:space="preserve">Метою </w:t>
      </w:r>
      <w:r w:rsidRPr="00E614F0">
        <w:rPr>
          <w:rFonts w:ascii="Times New Roman" w:hAnsi="Times New Roman"/>
          <w:sz w:val="24"/>
          <w:szCs w:val="24"/>
          <w:lang w:val="uk-UA"/>
        </w:rPr>
        <w:t xml:space="preserve"> навчально</w:t>
      </w:r>
      <w:r w:rsidR="00747771" w:rsidRPr="00E614F0">
        <w:rPr>
          <w:rFonts w:ascii="Times New Roman" w:hAnsi="Times New Roman"/>
          <w:sz w:val="24"/>
          <w:szCs w:val="24"/>
          <w:lang w:val="uk-UA"/>
        </w:rPr>
        <w:t>ї</w:t>
      </w:r>
      <w:r w:rsidRPr="00E614F0">
        <w:rPr>
          <w:rFonts w:ascii="Times New Roman" w:hAnsi="Times New Roman"/>
          <w:sz w:val="24"/>
          <w:szCs w:val="24"/>
          <w:lang w:val="uk-UA"/>
        </w:rPr>
        <w:t xml:space="preserve"> (</w:t>
      </w:r>
      <w:r w:rsidR="00747771" w:rsidRPr="00E614F0">
        <w:rPr>
          <w:rFonts w:ascii="Times New Roman" w:hAnsi="Times New Roman"/>
          <w:sz w:val="24"/>
          <w:szCs w:val="24"/>
          <w:lang w:val="uk-UA"/>
        </w:rPr>
        <w:t>перекладацької</w:t>
      </w:r>
      <w:r w:rsidRPr="00E614F0">
        <w:rPr>
          <w:rFonts w:ascii="Times New Roman" w:hAnsi="Times New Roman"/>
          <w:sz w:val="24"/>
          <w:szCs w:val="24"/>
          <w:lang w:val="uk-UA"/>
        </w:rPr>
        <w:t xml:space="preserve">) практики студентів ІІІ курсу спеціальності </w:t>
      </w:r>
      <w:r w:rsidR="00747771" w:rsidRPr="00E614F0">
        <w:rPr>
          <w:rFonts w:ascii="Times New Roman" w:hAnsi="Times New Roman"/>
          <w:sz w:val="24"/>
          <w:szCs w:val="24"/>
          <w:lang w:val="uk-UA"/>
        </w:rPr>
        <w:t xml:space="preserve">035 Філологія. Спеціалізація: 035.10 Філологія (прикладна лінгвістика) </w:t>
      </w:r>
      <w:r w:rsidRPr="00E614F0">
        <w:rPr>
          <w:rFonts w:ascii="Times New Roman" w:hAnsi="Times New Roman"/>
          <w:sz w:val="24"/>
          <w:szCs w:val="24"/>
          <w:lang w:val="uk-UA"/>
        </w:rPr>
        <w:t xml:space="preserve">є формування комплексу загальних і фахових компетентностей, необхідних для здійснення освітньої діяльності для здобуття ступеня вищої освіти «бакалавр» і </w:t>
      </w:r>
      <w:r w:rsidR="00B40E68" w:rsidRPr="00E614F0">
        <w:rPr>
          <w:rFonts w:ascii="Times New Roman" w:hAnsi="Times New Roman"/>
          <w:sz w:val="24"/>
          <w:szCs w:val="24"/>
          <w:lang w:val="uk-UA"/>
        </w:rPr>
        <w:t xml:space="preserve">майбутньої </w:t>
      </w:r>
      <w:r w:rsidRPr="00E614F0">
        <w:rPr>
          <w:rFonts w:ascii="Times New Roman" w:hAnsi="Times New Roman"/>
          <w:sz w:val="24"/>
          <w:szCs w:val="24"/>
          <w:lang w:val="uk-UA"/>
        </w:rPr>
        <w:t xml:space="preserve">професійної </w:t>
      </w:r>
      <w:r w:rsidR="00747771" w:rsidRPr="00E614F0">
        <w:rPr>
          <w:rFonts w:ascii="Times New Roman" w:hAnsi="Times New Roman"/>
          <w:sz w:val="24"/>
          <w:szCs w:val="24"/>
          <w:lang w:val="uk-UA"/>
        </w:rPr>
        <w:t xml:space="preserve">перекладацької </w:t>
      </w:r>
      <w:r w:rsidRPr="00E614F0">
        <w:rPr>
          <w:rFonts w:ascii="Times New Roman" w:hAnsi="Times New Roman"/>
          <w:sz w:val="24"/>
          <w:szCs w:val="24"/>
          <w:lang w:val="uk-UA"/>
        </w:rPr>
        <w:t>діяльності</w:t>
      </w:r>
      <w:r w:rsidR="00747771" w:rsidRPr="00E614F0">
        <w:rPr>
          <w:rFonts w:ascii="Times New Roman" w:hAnsi="Times New Roman"/>
          <w:sz w:val="24"/>
          <w:szCs w:val="24"/>
          <w:lang w:val="uk-UA"/>
        </w:rPr>
        <w:t>.</w:t>
      </w:r>
    </w:p>
    <w:p w:rsidR="003001C5" w:rsidRPr="00E614F0" w:rsidRDefault="003001C5" w:rsidP="00E614F0">
      <w:pPr>
        <w:spacing w:after="0" w:line="276" w:lineRule="auto"/>
        <w:ind w:firstLine="708"/>
        <w:jc w:val="both"/>
        <w:rPr>
          <w:rFonts w:ascii="Times New Roman" w:hAnsi="Times New Roman"/>
          <w:sz w:val="24"/>
          <w:szCs w:val="24"/>
          <w:lang w:val="uk-UA"/>
        </w:rPr>
      </w:pPr>
      <w:bookmarkStart w:id="0" w:name="o17"/>
      <w:bookmarkEnd w:id="0"/>
      <w:r w:rsidRPr="00E614F0">
        <w:rPr>
          <w:rFonts w:ascii="Times New Roman" w:hAnsi="Times New Roman"/>
          <w:sz w:val="24"/>
          <w:szCs w:val="24"/>
          <w:lang w:val="uk-UA"/>
        </w:rPr>
        <w:t>Під час навчальної (</w:t>
      </w:r>
      <w:r w:rsidR="00747771" w:rsidRPr="00E614F0">
        <w:rPr>
          <w:rFonts w:ascii="Times New Roman" w:hAnsi="Times New Roman"/>
          <w:sz w:val="24"/>
          <w:szCs w:val="24"/>
          <w:lang w:val="uk-UA"/>
        </w:rPr>
        <w:t>перекладацької</w:t>
      </w:r>
      <w:r w:rsidRPr="00E614F0">
        <w:rPr>
          <w:rFonts w:ascii="Times New Roman" w:hAnsi="Times New Roman"/>
          <w:sz w:val="24"/>
          <w:szCs w:val="24"/>
          <w:lang w:val="uk-UA"/>
        </w:rPr>
        <w:t xml:space="preserve">) практики реалізується комплекс </w:t>
      </w:r>
      <w:r w:rsidRPr="00E614F0">
        <w:rPr>
          <w:rFonts w:ascii="Times New Roman" w:hAnsi="Times New Roman"/>
          <w:b/>
          <w:sz w:val="24"/>
          <w:szCs w:val="24"/>
          <w:lang w:val="uk-UA"/>
        </w:rPr>
        <w:t>завдань</w:t>
      </w:r>
      <w:r w:rsidRPr="00E614F0">
        <w:rPr>
          <w:rFonts w:ascii="Times New Roman" w:hAnsi="Times New Roman"/>
          <w:sz w:val="24"/>
          <w:szCs w:val="24"/>
          <w:lang w:val="uk-UA"/>
        </w:rPr>
        <w:t>:</w:t>
      </w:r>
    </w:p>
    <w:p w:rsidR="00B40E68" w:rsidRPr="00E614F0" w:rsidRDefault="008F142B" w:rsidP="00E614F0">
      <w:pPr>
        <w:pStyle w:val="a7"/>
        <w:numPr>
          <w:ilvl w:val="0"/>
          <w:numId w:val="5"/>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ознайомити</w:t>
      </w:r>
      <w:r w:rsidR="003001C5" w:rsidRPr="00E614F0">
        <w:rPr>
          <w:rFonts w:ascii="Times New Roman" w:hAnsi="Times New Roman"/>
          <w:sz w:val="24"/>
          <w:szCs w:val="24"/>
          <w:lang w:val="uk-UA"/>
        </w:rPr>
        <w:t xml:space="preserve"> з </w:t>
      </w:r>
      <w:r w:rsidR="00B40E68" w:rsidRPr="00E614F0">
        <w:rPr>
          <w:rFonts w:ascii="Times New Roman" w:hAnsi="Times New Roman"/>
          <w:sz w:val="24"/>
          <w:szCs w:val="24"/>
          <w:lang w:val="uk-UA"/>
        </w:rPr>
        <w:t>організацією перекладацької діяльності</w:t>
      </w:r>
      <w:r w:rsidRPr="00E614F0">
        <w:rPr>
          <w:rFonts w:ascii="Times New Roman" w:hAnsi="Times New Roman"/>
          <w:sz w:val="24"/>
          <w:szCs w:val="24"/>
          <w:lang w:val="uk-UA"/>
        </w:rPr>
        <w:t xml:space="preserve">, умовами праці та </w:t>
      </w:r>
      <w:r w:rsidR="009E274D" w:rsidRPr="00E614F0">
        <w:rPr>
          <w:rFonts w:ascii="Times New Roman" w:hAnsi="Times New Roman"/>
          <w:sz w:val="24"/>
          <w:szCs w:val="24"/>
          <w:lang w:val="uk-UA"/>
        </w:rPr>
        <w:t>посадовими</w:t>
      </w:r>
      <w:r w:rsidRPr="00E614F0">
        <w:rPr>
          <w:rFonts w:ascii="Times New Roman" w:hAnsi="Times New Roman"/>
          <w:sz w:val="24"/>
          <w:szCs w:val="24"/>
          <w:lang w:val="uk-UA"/>
        </w:rPr>
        <w:t xml:space="preserve"> обов’язками перекладача </w:t>
      </w:r>
      <w:r w:rsidR="00B40E68" w:rsidRPr="00E614F0">
        <w:rPr>
          <w:rFonts w:ascii="Times New Roman" w:hAnsi="Times New Roman"/>
          <w:sz w:val="24"/>
          <w:szCs w:val="24"/>
          <w:lang w:val="uk-UA"/>
        </w:rPr>
        <w:t xml:space="preserve">на конкретному підприємстві; </w:t>
      </w:r>
    </w:p>
    <w:p w:rsidR="008F142B" w:rsidRPr="00E614F0" w:rsidRDefault="008F142B" w:rsidP="00E614F0">
      <w:pPr>
        <w:pStyle w:val="a7"/>
        <w:numPr>
          <w:ilvl w:val="0"/>
          <w:numId w:val="5"/>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формувати свідоме ціннісне ставлення та сприяти підвищенню мотивації щодо опанування професії</w:t>
      </w:r>
      <w:r w:rsidR="009E274D" w:rsidRPr="00E614F0">
        <w:rPr>
          <w:rFonts w:ascii="Times New Roman" w:hAnsi="Times New Roman"/>
          <w:sz w:val="24"/>
          <w:szCs w:val="24"/>
          <w:lang w:val="uk-UA"/>
        </w:rPr>
        <w:t xml:space="preserve"> перекладача</w:t>
      </w:r>
      <w:r w:rsidRPr="00E614F0">
        <w:rPr>
          <w:rFonts w:ascii="Times New Roman" w:hAnsi="Times New Roman"/>
          <w:sz w:val="24"/>
          <w:szCs w:val="24"/>
          <w:lang w:val="uk-UA"/>
        </w:rPr>
        <w:t>;</w:t>
      </w:r>
    </w:p>
    <w:p w:rsidR="008F142B" w:rsidRPr="00E614F0" w:rsidRDefault="008405E7" w:rsidP="00E614F0">
      <w:pPr>
        <w:pStyle w:val="a7"/>
        <w:numPr>
          <w:ilvl w:val="0"/>
          <w:numId w:val="5"/>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стимулювати розвиток особистісних якостей, знань і вмінь, як-от культура ділового спілкування, у</w:t>
      </w:r>
      <w:r w:rsidR="008F142B" w:rsidRPr="00E614F0">
        <w:rPr>
          <w:rFonts w:ascii="Times New Roman" w:hAnsi="Times New Roman"/>
          <w:sz w:val="24"/>
          <w:szCs w:val="24"/>
          <w:lang w:val="uk-UA"/>
        </w:rPr>
        <w:t>міння</w:t>
      </w:r>
      <w:r w:rsidRPr="00E614F0">
        <w:rPr>
          <w:rFonts w:ascii="Times New Roman" w:hAnsi="Times New Roman"/>
          <w:sz w:val="24"/>
          <w:szCs w:val="24"/>
          <w:lang w:val="uk-UA"/>
        </w:rPr>
        <w:t xml:space="preserve"> уникати конфліктів, здатність до швидкої </w:t>
      </w:r>
      <w:r w:rsidR="008F142B" w:rsidRPr="00E614F0">
        <w:rPr>
          <w:rFonts w:ascii="Times New Roman" w:hAnsi="Times New Roman"/>
          <w:sz w:val="24"/>
          <w:szCs w:val="24"/>
          <w:lang w:val="uk-UA"/>
        </w:rPr>
        <w:t>адапт</w:t>
      </w:r>
      <w:r w:rsidRPr="00E614F0">
        <w:rPr>
          <w:rFonts w:ascii="Times New Roman" w:hAnsi="Times New Roman"/>
          <w:sz w:val="24"/>
          <w:szCs w:val="24"/>
          <w:lang w:val="uk-UA"/>
        </w:rPr>
        <w:t xml:space="preserve">ації до </w:t>
      </w:r>
      <w:r w:rsidR="008F142B" w:rsidRPr="00E614F0">
        <w:rPr>
          <w:rFonts w:ascii="Times New Roman" w:hAnsi="Times New Roman"/>
          <w:sz w:val="24"/>
          <w:szCs w:val="24"/>
          <w:lang w:val="uk-UA"/>
        </w:rPr>
        <w:t>ситуаці</w:t>
      </w:r>
      <w:r w:rsidRPr="00E614F0">
        <w:rPr>
          <w:rFonts w:ascii="Times New Roman" w:hAnsi="Times New Roman"/>
          <w:sz w:val="24"/>
          <w:szCs w:val="24"/>
          <w:lang w:val="uk-UA"/>
        </w:rPr>
        <w:t>й, що змінюються;</w:t>
      </w:r>
    </w:p>
    <w:p w:rsidR="00AD705E" w:rsidRPr="00E614F0" w:rsidRDefault="00AD705E" w:rsidP="00E614F0">
      <w:pPr>
        <w:pStyle w:val="a7"/>
        <w:numPr>
          <w:ilvl w:val="0"/>
          <w:numId w:val="5"/>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удосконалювати знання англійської мови, збагачувати словниковий запас;</w:t>
      </w:r>
    </w:p>
    <w:p w:rsidR="00AD705E" w:rsidRPr="00E614F0" w:rsidRDefault="00FE1519" w:rsidP="00E614F0">
      <w:pPr>
        <w:pStyle w:val="a7"/>
        <w:numPr>
          <w:ilvl w:val="0"/>
          <w:numId w:val="5"/>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поглиблювати</w:t>
      </w:r>
      <w:r w:rsidR="00AD705E" w:rsidRPr="00E614F0">
        <w:rPr>
          <w:rFonts w:ascii="Times New Roman" w:hAnsi="Times New Roman"/>
          <w:sz w:val="24"/>
          <w:szCs w:val="24"/>
          <w:lang w:val="uk-UA"/>
        </w:rPr>
        <w:t xml:space="preserve"> </w:t>
      </w:r>
      <w:r w:rsidR="003001C5" w:rsidRPr="00E614F0">
        <w:rPr>
          <w:rFonts w:ascii="Times New Roman" w:hAnsi="Times New Roman"/>
          <w:sz w:val="24"/>
          <w:szCs w:val="24"/>
          <w:lang w:val="uk-UA"/>
        </w:rPr>
        <w:t xml:space="preserve">знання про </w:t>
      </w:r>
      <w:r w:rsidR="00AD705E" w:rsidRPr="00E614F0">
        <w:rPr>
          <w:rFonts w:ascii="Times New Roman" w:hAnsi="Times New Roman"/>
          <w:sz w:val="24"/>
          <w:szCs w:val="24"/>
          <w:lang w:val="uk-UA"/>
        </w:rPr>
        <w:t>прийоми й стратегії перекладу, перекладацькі трансформації, технічні засоби й інформаційні технології у перекладацькій діяльності;</w:t>
      </w:r>
    </w:p>
    <w:p w:rsidR="00AD705E" w:rsidRPr="00E614F0" w:rsidRDefault="000B55AE" w:rsidP="00E614F0">
      <w:pPr>
        <w:pStyle w:val="a7"/>
        <w:numPr>
          <w:ilvl w:val="0"/>
          <w:numId w:val="5"/>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розвивати й удосконалювати перекладацькі вміння</w:t>
      </w:r>
      <w:r w:rsidR="0053318B" w:rsidRPr="00E614F0">
        <w:rPr>
          <w:rFonts w:ascii="Times New Roman" w:hAnsi="Times New Roman"/>
          <w:sz w:val="24"/>
          <w:szCs w:val="24"/>
          <w:lang w:val="uk-UA"/>
        </w:rPr>
        <w:t xml:space="preserve">, </w:t>
      </w:r>
      <w:r w:rsidRPr="00E614F0">
        <w:rPr>
          <w:rFonts w:ascii="Times New Roman" w:hAnsi="Times New Roman"/>
          <w:sz w:val="24"/>
          <w:szCs w:val="24"/>
          <w:lang w:val="uk-UA"/>
        </w:rPr>
        <w:t>навички редагування перекладу</w:t>
      </w:r>
      <w:r w:rsidR="0053318B" w:rsidRPr="00E614F0">
        <w:rPr>
          <w:rFonts w:ascii="Times New Roman" w:hAnsi="Times New Roman"/>
          <w:sz w:val="24"/>
          <w:szCs w:val="24"/>
          <w:lang w:val="uk-UA"/>
        </w:rPr>
        <w:t xml:space="preserve"> та філологічного аналізу тексту.</w:t>
      </w:r>
    </w:p>
    <w:p w:rsidR="003001C5" w:rsidRPr="00E614F0" w:rsidRDefault="003001C5" w:rsidP="00E614F0">
      <w:pPr>
        <w:pStyle w:val="a7"/>
        <w:spacing w:after="0" w:line="276" w:lineRule="auto"/>
        <w:ind w:left="1428"/>
        <w:jc w:val="both"/>
        <w:rPr>
          <w:rFonts w:ascii="Times New Roman" w:hAnsi="Times New Roman"/>
          <w:sz w:val="24"/>
          <w:szCs w:val="24"/>
          <w:lang w:val="uk-UA"/>
        </w:rPr>
      </w:pPr>
    </w:p>
    <w:p w:rsidR="003001C5" w:rsidRPr="00E614F0" w:rsidRDefault="003001C5" w:rsidP="00E614F0">
      <w:pPr>
        <w:spacing w:after="0" w:line="276" w:lineRule="auto"/>
        <w:ind w:firstLine="708"/>
        <w:jc w:val="both"/>
        <w:rPr>
          <w:rFonts w:ascii="Times New Roman" w:hAnsi="Times New Roman"/>
          <w:sz w:val="24"/>
          <w:szCs w:val="24"/>
          <w:lang w:val="uk-UA"/>
        </w:rPr>
      </w:pPr>
      <w:proofErr w:type="spellStart"/>
      <w:r w:rsidRPr="00E614F0">
        <w:rPr>
          <w:rFonts w:ascii="Times New Roman" w:hAnsi="Times New Roman"/>
          <w:b/>
          <w:sz w:val="24"/>
          <w:szCs w:val="24"/>
        </w:rPr>
        <w:t>Компетентності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що</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формуються</w:t>
      </w:r>
      <w:proofErr w:type="spellEnd"/>
      <w:r w:rsidRPr="00E614F0">
        <w:rPr>
          <w:rFonts w:ascii="Times New Roman" w:hAnsi="Times New Roman"/>
          <w:sz w:val="24"/>
          <w:szCs w:val="24"/>
        </w:rPr>
        <w:t xml:space="preserve"> </w:t>
      </w:r>
      <w:r w:rsidR="00C142AE">
        <w:rPr>
          <w:rFonts w:ascii="Times New Roman" w:hAnsi="Times New Roman"/>
          <w:sz w:val="24"/>
          <w:szCs w:val="24"/>
          <w:lang w:val="uk-UA"/>
        </w:rPr>
        <w:t>в</w:t>
      </w:r>
      <w:r w:rsidRPr="00E614F0">
        <w:rPr>
          <w:rFonts w:ascii="Times New Roman" w:hAnsi="Times New Roman"/>
          <w:sz w:val="24"/>
          <w:szCs w:val="24"/>
        </w:rPr>
        <w:t xml:space="preserve"> </w:t>
      </w:r>
      <w:proofErr w:type="spellStart"/>
      <w:r w:rsidRPr="00E614F0">
        <w:rPr>
          <w:rFonts w:ascii="Times New Roman" w:hAnsi="Times New Roman"/>
          <w:sz w:val="24"/>
          <w:szCs w:val="24"/>
        </w:rPr>
        <w:t>процесі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проходження</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навчальної</w:t>
      </w:r>
      <w:proofErr w:type="spellEnd"/>
      <w:r w:rsidRPr="00E614F0">
        <w:rPr>
          <w:rFonts w:ascii="Times New Roman" w:hAnsi="Times New Roman"/>
          <w:sz w:val="24"/>
          <w:szCs w:val="24"/>
        </w:rPr>
        <w:t xml:space="preserve"> (</w:t>
      </w:r>
      <w:r w:rsidR="00F65755" w:rsidRPr="00E614F0">
        <w:rPr>
          <w:rFonts w:ascii="Times New Roman" w:hAnsi="Times New Roman"/>
          <w:sz w:val="24"/>
          <w:szCs w:val="24"/>
          <w:lang w:val="uk-UA"/>
        </w:rPr>
        <w:t>перекладацької</w:t>
      </w:r>
      <w:r w:rsidR="009057B6" w:rsidRPr="00E614F0">
        <w:rPr>
          <w:rFonts w:ascii="Times New Roman" w:hAnsi="Times New Roman"/>
          <w:sz w:val="24"/>
          <w:szCs w:val="24"/>
        </w:rPr>
        <w:t>) практики</w:t>
      </w:r>
      <w:r w:rsidR="009057B6" w:rsidRPr="00E614F0">
        <w:rPr>
          <w:rFonts w:ascii="Times New Roman" w:hAnsi="Times New Roman"/>
          <w:sz w:val="24"/>
          <w:szCs w:val="24"/>
          <w:lang w:val="uk-UA"/>
        </w:rPr>
        <w:t>:</w:t>
      </w:r>
    </w:p>
    <w:p w:rsidR="0004358E" w:rsidRPr="00E614F0" w:rsidRDefault="0004358E" w:rsidP="00E614F0">
      <w:pPr>
        <w:pStyle w:val="Default"/>
        <w:spacing w:line="276" w:lineRule="auto"/>
        <w:ind w:left="-83"/>
        <w:jc w:val="both"/>
        <w:rPr>
          <w:bCs/>
          <w:lang w:val="uk-UA"/>
        </w:rPr>
      </w:pPr>
      <w:r w:rsidRPr="00E614F0">
        <w:rPr>
          <w:bCs/>
          <w:lang w:val="uk-UA"/>
        </w:rPr>
        <w:t>ЗК 9. Здатність спілкуватися іноземною мовою.</w:t>
      </w:r>
    </w:p>
    <w:p w:rsidR="0004358E" w:rsidRPr="00E614F0" w:rsidRDefault="0004358E" w:rsidP="00E614F0">
      <w:pPr>
        <w:pStyle w:val="Default"/>
        <w:spacing w:line="276" w:lineRule="auto"/>
        <w:ind w:left="-83"/>
        <w:jc w:val="both"/>
        <w:rPr>
          <w:bCs/>
          <w:lang w:val="uk-UA"/>
        </w:rPr>
      </w:pPr>
      <w:r w:rsidRPr="00E614F0">
        <w:rPr>
          <w:bCs/>
          <w:lang w:val="uk-UA"/>
        </w:rPr>
        <w:t>ЗК 11. Здатність застосовувати знання у практичних ситуаціях.</w:t>
      </w:r>
    </w:p>
    <w:p w:rsidR="0004358E" w:rsidRPr="00E614F0" w:rsidRDefault="0004358E" w:rsidP="00E614F0">
      <w:pPr>
        <w:pStyle w:val="Default"/>
        <w:spacing w:line="276" w:lineRule="auto"/>
        <w:ind w:left="-83"/>
        <w:jc w:val="both"/>
        <w:rPr>
          <w:lang w:val="uk-UA"/>
        </w:rPr>
      </w:pPr>
      <w:r w:rsidRPr="00E614F0">
        <w:rPr>
          <w:lang w:val="uk-UA"/>
        </w:rPr>
        <w:t>ФК 6. Здатність вільно, гнучко й ефективно використовувати англійську мову,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w:t>
      </w:r>
    </w:p>
    <w:p w:rsidR="0004358E" w:rsidRPr="00E614F0" w:rsidRDefault="0004358E" w:rsidP="00E614F0">
      <w:pPr>
        <w:pStyle w:val="Default"/>
        <w:spacing w:line="276" w:lineRule="auto"/>
        <w:ind w:left="-83"/>
        <w:jc w:val="both"/>
        <w:rPr>
          <w:lang w:val="uk-UA"/>
        </w:rPr>
      </w:pPr>
      <w:r w:rsidRPr="00E614F0">
        <w:rPr>
          <w:lang w:val="uk-UA"/>
        </w:rPr>
        <w:t>ФК 7. Здатність до збирання й аналізу, систематизації та інтерпретації мовних фактів, інтерпретації та перекладу тексту (залежно від обраної спеціалізації).</w:t>
      </w:r>
    </w:p>
    <w:p w:rsidR="0004358E" w:rsidRPr="00E614F0" w:rsidRDefault="0004358E" w:rsidP="00E614F0">
      <w:pPr>
        <w:pStyle w:val="Default"/>
        <w:spacing w:line="276" w:lineRule="auto"/>
        <w:ind w:left="-83"/>
        <w:jc w:val="both"/>
        <w:rPr>
          <w:bCs/>
          <w:lang w:val="uk-UA"/>
        </w:rPr>
      </w:pPr>
      <w:r w:rsidRPr="00E614F0">
        <w:rPr>
          <w:lang w:val="uk-UA"/>
        </w:rPr>
        <w:t>ФК 10. Здатність здійснювати лінгвістичний та спеціальний філологічний аналіз текстів різних стилів і жанрів іноземною мовою.</w:t>
      </w:r>
    </w:p>
    <w:p w:rsidR="0004358E" w:rsidRPr="00E614F0" w:rsidRDefault="0004358E" w:rsidP="00E614F0">
      <w:pPr>
        <w:pStyle w:val="Default"/>
        <w:spacing w:line="276" w:lineRule="auto"/>
        <w:ind w:left="-83"/>
        <w:jc w:val="both"/>
        <w:rPr>
          <w:lang w:val="uk-UA"/>
        </w:rPr>
      </w:pPr>
      <w:r w:rsidRPr="00E614F0">
        <w:t xml:space="preserve">ФК 12. </w:t>
      </w:r>
      <w:proofErr w:type="spellStart"/>
      <w:r w:rsidRPr="00E614F0">
        <w:t>Здатність</w:t>
      </w:r>
      <w:proofErr w:type="spellEnd"/>
      <w:r w:rsidRPr="00E614F0">
        <w:t xml:space="preserve"> </w:t>
      </w:r>
      <w:proofErr w:type="gramStart"/>
      <w:r w:rsidRPr="00E614F0">
        <w:t>до</w:t>
      </w:r>
      <w:proofErr w:type="gramEnd"/>
      <w:r w:rsidRPr="00E614F0">
        <w:t xml:space="preserve"> </w:t>
      </w:r>
      <w:proofErr w:type="spellStart"/>
      <w:r w:rsidRPr="00E614F0">
        <w:t>організації</w:t>
      </w:r>
      <w:proofErr w:type="spellEnd"/>
      <w:r w:rsidRPr="00E614F0">
        <w:t xml:space="preserve"> </w:t>
      </w:r>
      <w:proofErr w:type="spellStart"/>
      <w:r w:rsidRPr="00E614F0">
        <w:t>ділової</w:t>
      </w:r>
      <w:proofErr w:type="spellEnd"/>
      <w:r w:rsidRPr="00E614F0">
        <w:t xml:space="preserve"> </w:t>
      </w:r>
      <w:proofErr w:type="spellStart"/>
      <w:r w:rsidRPr="00E614F0">
        <w:t>комунікації</w:t>
      </w:r>
      <w:proofErr w:type="spellEnd"/>
      <w:r w:rsidRPr="00E614F0">
        <w:t>.</w:t>
      </w:r>
    </w:p>
    <w:p w:rsidR="0004358E" w:rsidRPr="00E614F0" w:rsidRDefault="0004358E" w:rsidP="00E614F0">
      <w:pPr>
        <w:pStyle w:val="Default"/>
        <w:spacing w:line="276" w:lineRule="auto"/>
        <w:ind w:left="-83"/>
        <w:jc w:val="both"/>
        <w:rPr>
          <w:bCs/>
          <w:lang w:val="uk-UA"/>
        </w:rPr>
      </w:pPr>
    </w:p>
    <w:p w:rsidR="0004358E" w:rsidRPr="00E614F0" w:rsidRDefault="0004358E" w:rsidP="00E614F0">
      <w:pPr>
        <w:spacing w:line="276" w:lineRule="auto"/>
        <w:ind w:firstLine="709"/>
        <w:jc w:val="center"/>
        <w:rPr>
          <w:rFonts w:ascii="Times New Roman" w:hAnsi="Times New Roman"/>
          <w:b/>
          <w:sz w:val="24"/>
          <w:szCs w:val="24"/>
          <w:lang w:val="uk-UA"/>
        </w:rPr>
      </w:pPr>
      <w:r w:rsidRPr="00E614F0">
        <w:rPr>
          <w:rFonts w:ascii="Times New Roman" w:hAnsi="Times New Roman"/>
          <w:b/>
          <w:sz w:val="24"/>
          <w:szCs w:val="24"/>
          <w:lang w:val="uk-UA"/>
        </w:rPr>
        <w:t>Програмні результати навчання</w:t>
      </w:r>
    </w:p>
    <w:p w:rsidR="0004358E" w:rsidRPr="00E614F0" w:rsidRDefault="0004358E" w:rsidP="00E614F0">
      <w:pPr>
        <w:pStyle w:val="a7"/>
        <w:spacing w:after="0" w:line="276" w:lineRule="auto"/>
        <w:ind w:left="-83"/>
        <w:jc w:val="both"/>
        <w:rPr>
          <w:rFonts w:ascii="Times New Roman" w:hAnsi="Times New Roman"/>
          <w:sz w:val="24"/>
          <w:szCs w:val="24"/>
          <w:lang w:val="uk-UA"/>
        </w:rPr>
      </w:pPr>
      <w:r w:rsidRPr="00E614F0">
        <w:rPr>
          <w:rFonts w:ascii="Times New Roman" w:hAnsi="Times New Roman"/>
          <w:sz w:val="24"/>
          <w:szCs w:val="24"/>
          <w:lang w:val="uk-UA"/>
        </w:rPr>
        <w:lastRenderedPageBreak/>
        <w:t>ПРН 1.</w:t>
      </w:r>
      <w:r w:rsidR="00AD45CE" w:rsidRPr="00E614F0">
        <w:rPr>
          <w:rFonts w:ascii="Times New Roman" w:hAnsi="Times New Roman"/>
          <w:sz w:val="24"/>
          <w:szCs w:val="24"/>
          <w:lang w:val="uk-UA"/>
        </w:rPr>
        <w:t xml:space="preserve"> </w:t>
      </w:r>
      <w:r w:rsidRPr="00E614F0">
        <w:rPr>
          <w:rFonts w:ascii="Times New Roman" w:hAnsi="Times New Roman"/>
          <w:sz w:val="24"/>
          <w:szCs w:val="24"/>
          <w:lang w:val="uk-UA"/>
        </w:rPr>
        <w:t>Вільно спілкуватися з професійних питань із фахівцями та нефахівцями державною та іноземною(</w:t>
      </w:r>
      <w:proofErr w:type="spellStart"/>
      <w:r w:rsidRPr="00E614F0">
        <w:rPr>
          <w:rFonts w:ascii="Times New Roman" w:hAnsi="Times New Roman"/>
          <w:sz w:val="24"/>
          <w:szCs w:val="24"/>
          <w:lang w:val="uk-UA"/>
        </w:rPr>
        <w:t>ими</w:t>
      </w:r>
      <w:proofErr w:type="spellEnd"/>
      <w:r w:rsidRPr="00E614F0">
        <w:rPr>
          <w:rFonts w:ascii="Times New Roman" w:hAnsi="Times New Roman"/>
          <w:sz w:val="24"/>
          <w:szCs w:val="24"/>
          <w:lang w:val="uk-UA"/>
        </w:rPr>
        <w:t>) мовами усно й письмово, використовувати їх для організації ефективної міжкультурної комунікації.</w:t>
      </w:r>
    </w:p>
    <w:p w:rsidR="0004358E" w:rsidRPr="00E614F0" w:rsidRDefault="0004358E" w:rsidP="00E614F0">
      <w:pPr>
        <w:pStyle w:val="a7"/>
        <w:spacing w:after="0" w:line="276" w:lineRule="auto"/>
        <w:ind w:left="-83"/>
        <w:jc w:val="both"/>
        <w:rPr>
          <w:rFonts w:ascii="Times New Roman" w:hAnsi="Times New Roman"/>
          <w:sz w:val="24"/>
          <w:szCs w:val="24"/>
          <w:lang w:val="uk-UA"/>
        </w:rPr>
      </w:pPr>
      <w:r w:rsidRPr="00E614F0">
        <w:rPr>
          <w:rFonts w:ascii="Times New Roman" w:hAnsi="Times New Roman"/>
          <w:sz w:val="24"/>
          <w:szCs w:val="24"/>
          <w:lang w:val="uk-UA"/>
        </w:rPr>
        <w:t>ПРН 6. Використовувати інформаційні й комунікаційні технології для вирішення складних спеціалізованих задач і проблем професійної діяльності.</w:t>
      </w:r>
    </w:p>
    <w:p w:rsidR="0004358E" w:rsidRPr="00E614F0" w:rsidRDefault="0004358E" w:rsidP="00E614F0">
      <w:pPr>
        <w:pStyle w:val="a7"/>
        <w:spacing w:after="0" w:line="276" w:lineRule="auto"/>
        <w:ind w:left="-83"/>
        <w:jc w:val="both"/>
        <w:rPr>
          <w:rFonts w:ascii="Times New Roman" w:hAnsi="Times New Roman"/>
          <w:sz w:val="24"/>
          <w:szCs w:val="24"/>
          <w:lang w:val="uk-UA"/>
        </w:rPr>
      </w:pPr>
      <w:r w:rsidRPr="00E614F0">
        <w:rPr>
          <w:rFonts w:ascii="Times New Roman" w:hAnsi="Times New Roman"/>
          <w:sz w:val="24"/>
          <w:szCs w:val="24"/>
        </w:rPr>
        <w:t>ПРН</w:t>
      </w:r>
      <w:r w:rsidR="00F5660F" w:rsidRPr="00E614F0">
        <w:rPr>
          <w:rFonts w:ascii="Times New Roman" w:hAnsi="Times New Roman"/>
          <w:sz w:val="24"/>
          <w:szCs w:val="24"/>
          <w:lang w:val="uk-UA"/>
        </w:rPr>
        <w:t xml:space="preserve"> </w:t>
      </w:r>
      <w:r w:rsidRPr="00E614F0">
        <w:rPr>
          <w:rFonts w:ascii="Times New Roman" w:hAnsi="Times New Roman"/>
          <w:sz w:val="24"/>
          <w:szCs w:val="24"/>
        </w:rPr>
        <w:t xml:space="preserve">9. </w:t>
      </w:r>
      <w:proofErr w:type="spellStart"/>
      <w:r w:rsidRPr="00E614F0">
        <w:rPr>
          <w:rFonts w:ascii="Times New Roman" w:hAnsi="Times New Roman"/>
          <w:sz w:val="24"/>
          <w:szCs w:val="24"/>
        </w:rPr>
        <w:t>Характеризувати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встановлювати</w:t>
      </w:r>
      <w:proofErr w:type="spellEnd"/>
      <w:r w:rsidRPr="00E614F0">
        <w:rPr>
          <w:rFonts w:ascii="Times New Roman" w:hAnsi="Times New Roman"/>
          <w:sz w:val="24"/>
          <w:szCs w:val="24"/>
        </w:rPr>
        <w:t xml:space="preserve"> та </w:t>
      </w:r>
      <w:proofErr w:type="spellStart"/>
      <w:r w:rsidRPr="00E614F0">
        <w:rPr>
          <w:rFonts w:ascii="Times New Roman" w:hAnsi="Times New Roman"/>
          <w:sz w:val="24"/>
          <w:szCs w:val="24"/>
        </w:rPr>
        <w:t>описувати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зв’язки</w:t>
      </w:r>
      <w:proofErr w:type="spellEnd"/>
      <w:r w:rsidRPr="00E614F0">
        <w:rPr>
          <w:rFonts w:ascii="Times New Roman" w:hAnsi="Times New Roman"/>
          <w:sz w:val="24"/>
          <w:szCs w:val="24"/>
        </w:rPr>
        <w:t xml:space="preserve"> </w:t>
      </w:r>
      <w:proofErr w:type="spellStart"/>
      <w:proofErr w:type="gramStart"/>
      <w:r w:rsidRPr="00E614F0">
        <w:rPr>
          <w:rFonts w:ascii="Times New Roman" w:hAnsi="Times New Roman"/>
          <w:sz w:val="24"/>
          <w:szCs w:val="24"/>
        </w:rPr>
        <w:t>соц</w:t>
      </w:r>
      <w:proofErr w:type="gramEnd"/>
      <w:r w:rsidRPr="00E614F0">
        <w:rPr>
          <w:rFonts w:ascii="Times New Roman" w:hAnsi="Times New Roman"/>
          <w:sz w:val="24"/>
          <w:szCs w:val="24"/>
        </w:rPr>
        <w:t>іолінгвістичних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аспектів</w:t>
      </w:r>
      <w:proofErr w:type="spellEnd"/>
      <w:r w:rsidRPr="00E614F0">
        <w:rPr>
          <w:rFonts w:ascii="Times New Roman" w:hAnsi="Times New Roman"/>
          <w:sz w:val="24"/>
          <w:szCs w:val="24"/>
        </w:rPr>
        <w:t xml:space="preserve"> у </w:t>
      </w:r>
      <w:proofErr w:type="spellStart"/>
      <w:r w:rsidRPr="00E614F0">
        <w:rPr>
          <w:rFonts w:ascii="Times New Roman" w:hAnsi="Times New Roman"/>
          <w:sz w:val="24"/>
          <w:szCs w:val="24"/>
        </w:rPr>
        <w:t>вивченні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іноземних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мов</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залежно</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від</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ситуації</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спілкування</w:t>
      </w:r>
      <w:proofErr w:type="spellEnd"/>
      <w:r w:rsidRPr="00E614F0">
        <w:rPr>
          <w:rFonts w:ascii="Times New Roman" w:hAnsi="Times New Roman"/>
          <w:sz w:val="24"/>
          <w:szCs w:val="24"/>
        </w:rPr>
        <w:t xml:space="preserve"> та </w:t>
      </w:r>
      <w:proofErr w:type="spellStart"/>
      <w:r w:rsidRPr="00E614F0">
        <w:rPr>
          <w:rFonts w:ascii="Times New Roman" w:hAnsi="Times New Roman"/>
          <w:sz w:val="24"/>
          <w:szCs w:val="24"/>
        </w:rPr>
        <w:t>культурних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традицій</w:t>
      </w:r>
      <w:proofErr w:type="spellEnd"/>
      <w:r w:rsidRPr="00E614F0">
        <w:rPr>
          <w:rFonts w:ascii="Times New Roman" w:hAnsi="Times New Roman"/>
          <w:sz w:val="24"/>
          <w:szCs w:val="24"/>
        </w:rPr>
        <w:t>.</w:t>
      </w:r>
    </w:p>
    <w:p w:rsidR="0004358E" w:rsidRPr="00E614F0" w:rsidRDefault="0004358E" w:rsidP="00E614F0">
      <w:pPr>
        <w:pStyle w:val="a7"/>
        <w:spacing w:after="0" w:line="276" w:lineRule="auto"/>
        <w:ind w:left="-83"/>
        <w:jc w:val="both"/>
        <w:rPr>
          <w:rFonts w:ascii="Times New Roman" w:hAnsi="Times New Roman"/>
          <w:sz w:val="24"/>
          <w:szCs w:val="24"/>
        </w:rPr>
      </w:pPr>
      <w:r w:rsidRPr="00E614F0">
        <w:rPr>
          <w:rFonts w:ascii="Times New Roman" w:hAnsi="Times New Roman"/>
          <w:sz w:val="24"/>
          <w:szCs w:val="24"/>
        </w:rPr>
        <w:t xml:space="preserve">ПРН 11. Знати </w:t>
      </w:r>
      <w:proofErr w:type="spellStart"/>
      <w:r w:rsidRPr="00E614F0">
        <w:rPr>
          <w:rFonts w:ascii="Times New Roman" w:hAnsi="Times New Roman"/>
          <w:sz w:val="24"/>
          <w:szCs w:val="24"/>
        </w:rPr>
        <w:t>принципи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технології</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прийоми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створення</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усних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письмових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текстів</w:t>
      </w:r>
      <w:proofErr w:type="spellEnd"/>
      <w:r w:rsidRPr="00E614F0">
        <w:rPr>
          <w:rFonts w:ascii="Times New Roman" w:hAnsi="Times New Roman"/>
          <w:sz w:val="24"/>
          <w:szCs w:val="24"/>
        </w:rPr>
        <w:t xml:space="preserve"> </w:t>
      </w:r>
      <w:proofErr w:type="spellStart"/>
      <w:proofErr w:type="gramStart"/>
      <w:r w:rsidRPr="00E614F0">
        <w:rPr>
          <w:rFonts w:ascii="Times New Roman" w:hAnsi="Times New Roman"/>
          <w:sz w:val="24"/>
          <w:szCs w:val="24"/>
        </w:rPr>
        <w:t>р</w:t>
      </w:r>
      <w:proofErr w:type="gramEnd"/>
      <w:r w:rsidRPr="00E614F0">
        <w:rPr>
          <w:rFonts w:ascii="Times New Roman" w:hAnsi="Times New Roman"/>
          <w:sz w:val="24"/>
          <w:szCs w:val="24"/>
        </w:rPr>
        <w:t>ізних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жанрів</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стилів</w:t>
      </w:r>
      <w:proofErr w:type="spellEnd"/>
      <w:r w:rsidRPr="00E614F0">
        <w:rPr>
          <w:rFonts w:ascii="Times New Roman" w:hAnsi="Times New Roman"/>
          <w:sz w:val="24"/>
          <w:szCs w:val="24"/>
        </w:rPr>
        <w:t xml:space="preserve"> державною та </w:t>
      </w:r>
      <w:proofErr w:type="spellStart"/>
      <w:r w:rsidRPr="00E614F0">
        <w:rPr>
          <w:rFonts w:ascii="Times New Roman" w:hAnsi="Times New Roman"/>
          <w:sz w:val="24"/>
          <w:szCs w:val="24"/>
        </w:rPr>
        <w:t>іноземною</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іноземними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мовами</w:t>
      </w:r>
      <w:proofErr w:type="spellEnd"/>
      <w:r w:rsidRPr="00E614F0">
        <w:rPr>
          <w:rFonts w:ascii="Times New Roman" w:hAnsi="Times New Roman"/>
          <w:sz w:val="24"/>
          <w:szCs w:val="24"/>
        </w:rPr>
        <w:t>.</w:t>
      </w:r>
    </w:p>
    <w:p w:rsidR="0004358E" w:rsidRPr="00E614F0" w:rsidRDefault="0004358E" w:rsidP="00E614F0">
      <w:pPr>
        <w:pStyle w:val="a7"/>
        <w:spacing w:after="0" w:line="276" w:lineRule="auto"/>
        <w:ind w:left="-83"/>
        <w:jc w:val="both"/>
        <w:rPr>
          <w:rFonts w:ascii="Times New Roman" w:hAnsi="Times New Roman"/>
          <w:sz w:val="24"/>
          <w:szCs w:val="24"/>
        </w:rPr>
      </w:pPr>
      <w:r w:rsidRPr="00E614F0">
        <w:rPr>
          <w:rFonts w:ascii="Times New Roman" w:hAnsi="Times New Roman"/>
          <w:sz w:val="24"/>
          <w:szCs w:val="24"/>
        </w:rPr>
        <w:t xml:space="preserve">ПРН 13. </w:t>
      </w:r>
      <w:proofErr w:type="spellStart"/>
      <w:r w:rsidRPr="00E614F0">
        <w:rPr>
          <w:rFonts w:ascii="Times New Roman" w:hAnsi="Times New Roman"/>
          <w:sz w:val="24"/>
          <w:szCs w:val="24"/>
        </w:rPr>
        <w:t>Аналізувати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інтерпретувати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узагальнювати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найбільш</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важливі</w:t>
      </w:r>
      <w:proofErr w:type="spellEnd"/>
      <w:r w:rsidRPr="00E614F0">
        <w:rPr>
          <w:rFonts w:ascii="Times New Roman" w:hAnsi="Times New Roman"/>
          <w:sz w:val="24"/>
          <w:szCs w:val="24"/>
        </w:rPr>
        <w:t xml:space="preserve"> та </w:t>
      </w:r>
      <w:proofErr w:type="spellStart"/>
      <w:r w:rsidRPr="00E614F0">
        <w:rPr>
          <w:rFonts w:ascii="Times New Roman" w:hAnsi="Times New Roman"/>
          <w:sz w:val="24"/>
          <w:szCs w:val="24"/>
        </w:rPr>
        <w:t>актуальні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мовні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явища</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процеси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комп’ютерної</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лінгвістики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визначати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їхню</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специфіку</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місце</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огляду</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жанрових</w:t>
      </w:r>
      <w:proofErr w:type="spellEnd"/>
      <w:r w:rsidRPr="00E614F0">
        <w:rPr>
          <w:rFonts w:ascii="Times New Roman" w:hAnsi="Times New Roman"/>
          <w:sz w:val="24"/>
          <w:szCs w:val="24"/>
        </w:rPr>
        <w:t xml:space="preserve"> / </w:t>
      </w:r>
      <w:proofErr w:type="spellStart"/>
      <w:r w:rsidRPr="00E614F0">
        <w:rPr>
          <w:rFonts w:ascii="Times New Roman" w:hAnsi="Times New Roman"/>
          <w:sz w:val="24"/>
          <w:szCs w:val="24"/>
        </w:rPr>
        <w:t>тексттипологічних</w:t>
      </w:r>
      <w:proofErr w:type="spellEnd"/>
      <w:r w:rsidRPr="00E614F0">
        <w:rPr>
          <w:rFonts w:ascii="Times New Roman" w:hAnsi="Times New Roman"/>
          <w:sz w:val="24"/>
          <w:szCs w:val="24"/>
        </w:rPr>
        <w:t xml:space="preserve"> характеристик. для </w:t>
      </w:r>
      <w:proofErr w:type="spellStart"/>
      <w:r w:rsidRPr="00E614F0">
        <w:rPr>
          <w:rFonts w:ascii="Times New Roman" w:hAnsi="Times New Roman"/>
          <w:sz w:val="24"/>
          <w:szCs w:val="24"/>
        </w:rPr>
        <w:t>інформацію</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використанням</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відповідних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методів</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виявляти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елементи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яких</w:t>
      </w:r>
      <w:proofErr w:type="spellEnd"/>
      <w:r w:rsidRPr="00E614F0">
        <w:rPr>
          <w:rFonts w:ascii="Times New Roman" w:hAnsi="Times New Roman"/>
          <w:sz w:val="24"/>
          <w:szCs w:val="24"/>
        </w:rPr>
        <w:t xml:space="preserve"> не </w:t>
      </w:r>
      <w:proofErr w:type="spellStart"/>
      <w:r w:rsidRPr="00E614F0">
        <w:rPr>
          <w:rFonts w:ascii="Times New Roman" w:hAnsi="Times New Roman"/>
          <w:sz w:val="24"/>
          <w:szCs w:val="24"/>
        </w:rPr>
        <w:t>вистача</w:t>
      </w:r>
      <w:proofErr w:type="gramStart"/>
      <w:r w:rsidRPr="00E614F0">
        <w:rPr>
          <w:rFonts w:ascii="Times New Roman" w:hAnsi="Times New Roman"/>
          <w:sz w:val="24"/>
          <w:szCs w:val="24"/>
        </w:rPr>
        <w:t>є</w:t>
      </w:r>
      <w:proofErr w:type="spellEnd"/>
      <w:r w:rsidRPr="00E614F0">
        <w:rPr>
          <w:rFonts w:ascii="Times New Roman" w:hAnsi="Times New Roman"/>
          <w:sz w:val="24"/>
          <w:szCs w:val="24"/>
        </w:rPr>
        <w:t>,</w:t>
      </w:r>
      <w:proofErr w:type="gramEnd"/>
      <w:r w:rsidRPr="00E614F0">
        <w:rPr>
          <w:rFonts w:ascii="Times New Roman" w:hAnsi="Times New Roman"/>
          <w:sz w:val="24"/>
          <w:szCs w:val="24"/>
        </w:rPr>
        <w:t xml:space="preserve"> </w:t>
      </w:r>
      <w:proofErr w:type="spellStart"/>
      <w:r w:rsidRPr="00E614F0">
        <w:rPr>
          <w:rFonts w:ascii="Times New Roman" w:hAnsi="Times New Roman"/>
          <w:sz w:val="24"/>
          <w:szCs w:val="24"/>
        </w:rPr>
        <w:t>обробляти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отриману</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інформацію</w:t>
      </w:r>
      <w:proofErr w:type="spellEnd"/>
      <w:r w:rsidRPr="00E614F0">
        <w:rPr>
          <w:rFonts w:ascii="Times New Roman" w:hAnsi="Times New Roman"/>
          <w:sz w:val="24"/>
          <w:szCs w:val="24"/>
        </w:rPr>
        <w:t xml:space="preserve"> та </w:t>
      </w:r>
      <w:proofErr w:type="spellStart"/>
      <w:r w:rsidRPr="00E614F0">
        <w:rPr>
          <w:rFonts w:ascii="Times New Roman" w:hAnsi="Times New Roman"/>
          <w:sz w:val="24"/>
          <w:szCs w:val="24"/>
        </w:rPr>
        <w:t>встановлювати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зв’язки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із</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фоновим</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знанням</w:t>
      </w:r>
      <w:proofErr w:type="spellEnd"/>
      <w:r w:rsidRPr="00E614F0">
        <w:rPr>
          <w:rFonts w:ascii="Times New Roman" w:hAnsi="Times New Roman"/>
          <w:sz w:val="24"/>
          <w:szCs w:val="24"/>
        </w:rPr>
        <w:t xml:space="preserve">. </w:t>
      </w:r>
    </w:p>
    <w:p w:rsidR="0004358E" w:rsidRPr="00E614F0" w:rsidRDefault="0004358E" w:rsidP="00E614F0">
      <w:pPr>
        <w:pStyle w:val="a7"/>
        <w:spacing w:after="0" w:line="276" w:lineRule="auto"/>
        <w:ind w:left="-83"/>
        <w:jc w:val="both"/>
        <w:rPr>
          <w:rFonts w:ascii="Times New Roman" w:hAnsi="Times New Roman"/>
          <w:sz w:val="24"/>
          <w:szCs w:val="24"/>
        </w:rPr>
      </w:pPr>
      <w:r w:rsidRPr="00E614F0">
        <w:rPr>
          <w:rFonts w:ascii="Times New Roman" w:hAnsi="Times New Roman"/>
          <w:sz w:val="24"/>
          <w:szCs w:val="24"/>
        </w:rPr>
        <w:t xml:space="preserve">ПРН 14. </w:t>
      </w:r>
      <w:proofErr w:type="spellStart"/>
      <w:r w:rsidRPr="00E614F0">
        <w:rPr>
          <w:rFonts w:ascii="Times New Roman" w:hAnsi="Times New Roman"/>
          <w:sz w:val="24"/>
          <w:szCs w:val="24"/>
        </w:rPr>
        <w:t>Використовувати</w:t>
      </w:r>
      <w:proofErr w:type="spellEnd"/>
      <w:r w:rsidRPr="00E614F0">
        <w:rPr>
          <w:rFonts w:ascii="Times New Roman" w:hAnsi="Times New Roman"/>
          <w:sz w:val="24"/>
          <w:szCs w:val="24"/>
        </w:rPr>
        <w:t xml:space="preserve"> </w:t>
      </w:r>
      <w:proofErr w:type="spellStart"/>
      <w:proofErr w:type="gramStart"/>
      <w:r w:rsidRPr="00E614F0">
        <w:rPr>
          <w:rFonts w:ascii="Times New Roman" w:hAnsi="Times New Roman"/>
          <w:sz w:val="24"/>
          <w:szCs w:val="24"/>
        </w:rPr>
        <w:t>англ</w:t>
      </w:r>
      <w:proofErr w:type="gramEnd"/>
      <w:r w:rsidRPr="00E614F0">
        <w:rPr>
          <w:rFonts w:ascii="Times New Roman" w:hAnsi="Times New Roman"/>
          <w:sz w:val="24"/>
          <w:szCs w:val="24"/>
        </w:rPr>
        <w:t>ійську</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мову</w:t>
      </w:r>
      <w:proofErr w:type="spellEnd"/>
      <w:r w:rsidRPr="00E614F0">
        <w:rPr>
          <w:rFonts w:ascii="Times New Roman" w:hAnsi="Times New Roman"/>
          <w:sz w:val="24"/>
          <w:szCs w:val="24"/>
        </w:rPr>
        <w:t xml:space="preserve"> в </w:t>
      </w:r>
      <w:proofErr w:type="spellStart"/>
      <w:r w:rsidRPr="00E614F0">
        <w:rPr>
          <w:rFonts w:ascii="Times New Roman" w:hAnsi="Times New Roman"/>
          <w:sz w:val="24"/>
          <w:szCs w:val="24"/>
        </w:rPr>
        <w:t>усній</w:t>
      </w:r>
      <w:proofErr w:type="spellEnd"/>
      <w:r w:rsidRPr="00E614F0">
        <w:rPr>
          <w:rFonts w:ascii="Times New Roman" w:hAnsi="Times New Roman"/>
          <w:sz w:val="24"/>
          <w:szCs w:val="24"/>
        </w:rPr>
        <w:t xml:space="preserve"> та </w:t>
      </w:r>
      <w:proofErr w:type="spellStart"/>
      <w:r w:rsidRPr="00E614F0">
        <w:rPr>
          <w:rFonts w:ascii="Times New Roman" w:hAnsi="Times New Roman"/>
          <w:sz w:val="24"/>
          <w:szCs w:val="24"/>
        </w:rPr>
        <w:t>письмовій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формі</w:t>
      </w:r>
      <w:proofErr w:type="spellEnd"/>
      <w:r w:rsidRPr="00E614F0">
        <w:rPr>
          <w:rFonts w:ascii="Times New Roman" w:hAnsi="Times New Roman"/>
          <w:sz w:val="24"/>
          <w:szCs w:val="24"/>
        </w:rPr>
        <w:t xml:space="preserve">, у </w:t>
      </w:r>
      <w:proofErr w:type="spellStart"/>
      <w:r w:rsidRPr="00E614F0">
        <w:rPr>
          <w:rFonts w:ascii="Times New Roman" w:hAnsi="Times New Roman"/>
          <w:sz w:val="24"/>
          <w:szCs w:val="24"/>
        </w:rPr>
        <w:t>різних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жанрово-стильових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різновидах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регістрах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спілкування</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офіційному</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неофіційному</w:t>
      </w:r>
      <w:proofErr w:type="spellEnd"/>
      <w:r w:rsidRPr="00E614F0">
        <w:rPr>
          <w:rFonts w:ascii="Times New Roman" w:hAnsi="Times New Roman"/>
          <w:sz w:val="24"/>
          <w:szCs w:val="24"/>
        </w:rPr>
        <w:t xml:space="preserve">, нейтральному), для </w:t>
      </w:r>
      <w:proofErr w:type="spellStart"/>
      <w:r w:rsidRPr="00E614F0">
        <w:rPr>
          <w:rFonts w:ascii="Times New Roman" w:hAnsi="Times New Roman"/>
          <w:sz w:val="24"/>
          <w:szCs w:val="24"/>
        </w:rPr>
        <w:t>розв’язання</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комунікативних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завдань</w:t>
      </w:r>
      <w:proofErr w:type="spellEnd"/>
      <w:r w:rsidRPr="00E614F0">
        <w:rPr>
          <w:rFonts w:ascii="Times New Roman" w:hAnsi="Times New Roman"/>
          <w:sz w:val="24"/>
          <w:szCs w:val="24"/>
        </w:rPr>
        <w:t xml:space="preserve"> у </w:t>
      </w:r>
      <w:proofErr w:type="spellStart"/>
      <w:r w:rsidRPr="00E614F0">
        <w:rPr>
          <w:rFonts w:ascii="Times New Roman" w:hAnsi="Times New Roman"/>
          <w:sz w:val="24"/>
          <w:szCs w:val="24"/>
        </w:rPr>
        <w:t>побутовій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суспільній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навчальній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професійній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науковій</w:t>
      </w:r>
      <w:proofErr w:type="spellEnd"/>
      <w:r w:rsidRPr="00E614F0">
        <w:rPr>
          <w:rFonts w:ascii="Times New Roman" w:hAnsi="Times New Roman"/>
          <w:sz w:val="24"/>
          <w:szCs w:val="24"/>
        </w:rPr>
        <w:t xml:space="preserve"> сферах </w:t>
      </w:r>
      <w:proofErr w:type="spellStart"/>
      <w:r w:rsidRPr="00E614F0">
        <w:rPr>
          <w:rFonts w:ascii="Times New Roman" w:hAnsi="Times New Roman"/>
          <w:sz w:val="24"/>
          <w:szCs w:val="24"/>
        </w:rPr>
        <w:t>життя</w:t>
      </w:r>
      <w:proofErr w:type="spellEnd"/>
      <w:r w:rsidRPr="00E614F0">
        <w:rPr>
          <w:rFonts w:ascii="Times New Roman" w:hAnsi="Times New Roman"/>
          <w:sz w:val="24"/>
          <w:szCs w:val="24"/>
        </w:rPr>
        <w:t>.</w:t>
      </w:r>
    </w:p>
    <w:p w:rsidR="0004358E" w:rsidRPr="00E614F0" w:rsidRDefault="0004358E" w:rsidP="00E614F0">
      <w:pPr>
        <w:pStyle w:val="a7"/>
        <w:spacing w:after="0" w:line="276" w:lineRule="auto"/>
        <w:ind w:left="-83"/>
        <w:jc w:val="both"/>
        <w:rPr>
          <w:rFonts w:ascii="Times New Roman" w:hAnsi="Times New Roman"/>
          <w:sz w:val="24"/>
          <w:szCs w:val="24"/>
        </w:rPr>
      </w:pPr>
      <w:r w:rsidRPr="00E614F0">
        <w:rPr>
          <w:rFonts w:ascii="Times New Roman" w:hAnsi="Times New Roman"/>
          <w:sz w:val="24"/>
          <w:szCs w:val="24"/>
        </w:rPr>
        <w:t xml:space="preserve">ПРН 15. </w:t>
      </w:r>
      <w:proofErr w:type="spellStart"/>
      <w:r w:rsidRPr="00E614F0">
        <w:rPr>
          <w:rFonts w:ascii="Times New Roman" w:hAnsi="Times New Roman"/>
          <w:sz w:val="24"/>
          <w:szCs w:val="24"/>
        </w:rPr>
        <w:t>Здійснювати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лінгвістичний</w:t>
      </w:r>
      <w:proofErr w:type="spellEnd"/>
      <w:r w:rsidRPr="00E614F0">
        <w:rPr>
          <w:rFonts w:ascii="Times New Roman" w:hAnsi="Times New Roman"/>
          <w:sz w:val="24"/>
          <w:szCs w:val="24"/>
        </w:rPr>
        <w:t xml:space="preserve"> та </w:t>
      </w:r>
      <w:proofErr w:type="spellStart"/>
      <w:r w:rsidRPr="00E614F0">
        <w:rPr>
          <w:rFonts w:ascii="Times New Roman" w:hAnsi="Times New Roman"/>
          <w:sz w:val="24"/>
          <w:szCs w:val="24"/>
        </w:rPr>
        <w:t>спеціальний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філологічний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аналіз</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текстів</w:t>
      </w:r>
      <w:proofErr w:type="spellEnd"/>
      <w:r w:rsidRPr="00E614F0">
        <w:rPr>
          <w:rFonts w:ascii="Times New Roman" w:hAnsi="Times New Roman"/>
          <w:sz w:val="24"/>
          <w:szCs w:val="24"/>
        </w:rPr>
        <w:t xml:space="preserve"> </w:t>
      </w:r>
      <w:proofErr w:type="spellStart"/>
      <w:proofErr w:type="gramStart"/>
      <w:r w:rsidRPr="00E614F0">
        <w:rPr>
          <w:rFonts w:ascii="Times New Roman" w:hAnsi="Times New Roman"/>
          <w:sz w:val="24"/>
          <w:szCs w:val="24"/>
        </w:rPr>
        <w:t>р</w:t>
      </w:r>
      <w:proofErr w:type="gramEnd"/>
      <w:r w:rsidRPr="00E614F0">
        <w:rPr>
          <w:rFonts w:ascii="Times New Roman" w:hAnsi="Times New Roman"/>
          <w:sz w:val="24"/>
          <w:szCs w:val="24"/>
        </w:rPr>
        <w:t>ізних</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стилів</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жанрів</w:t>
      </w:r>
      <w:proofErr w:type="spellEnd"/>
      <w:r w:rsidRPr="00E614F0">
        <w:rPr>
          <w:rFonts w:ascii="Times New Roman" w:hAnsi="Times New Roman"/>
          <w:sz w:val="24"/>
          <w:szCs w:val="24"/>
        </w:rPr>
        <w:t>.</w:t>
      </w:r>
    </w:p>
    <w:p w:rsidR="0004358E" w:rsidRPr="00E614F0" w:rsidRDefault="0004358E" w:rsidP="00E614F0">
      <w:pPr>
        <w:pStyle w:val="a7"/>
        <w:spacing w:after="0" w:line="276" w:lineRule="auto"/>
        <w:ind w:left="-83"/>
        <w:jc w:val="both"/>
        <w:rPr>
          <w:rFonts w:ascii="Times New Roman" w:hAnsi="Times New Roman"/>
          <w:sz w:val="24"/>
          <w:szCs w:val="24"/>
        </w:rPr>
      </w:pPr>
      <w:r w:rsidRPr="00E614F0">
        <w:rPr>
          <w:rFonts w:ascii="Times New Roman" w:hAnsi="Times New Roman"/>
          <w:sz w:val="24"/>
          <w:szCs w:val="24"/>
        </w:rPr>
        <w:t xml:space="preserve">ПРН 17. </w:t>
      </w:r>
      <w:proofErr w:type="spellStart"/>
      <w:r w:rsidRPr="00E614F0">
        <w:rPr>
          <w:rFonts w:ascii="Times New Roman" w:hAnsi="Times New Roman"/>
          <w:sz w:val="24"/>
          <w:szCs w:val="24"/>
        </w:rPr>
        <w:t>Збирати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аналізувати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систематизувати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інтерпретувати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мовний</w:t>
      </w:r>
      <w:proofErr w:type="spellEnd"/>
      <w:r w:rsidRPr="00E614F0">
        <w:rPr>
          <w:rFonts w:ascii="Times New Roman" w:hAnsi="Times New Roman"/>
          <w:sz w:val="24"/>
          <w:szCs w:val="24"/>
        </w:rPr>
        <w:t xml:space="preserve"> </w:t>
      </w:r>
      <w:proofErr w:type="spellStart"/>
      <w:proofErr w:type="gramStart"/>
      <w:r w:rsidRPr="00E614F0">
        <w:rPr>
          <w:rFonts w:ascii="Times New Roman" w:hAnsi="Times New Roman"/>
          <w:sz w:val="24"/>
          <w:szCs w:val="24"/>
        </w:rPr>
        <w:t>матер</w:t>
      </w:r>
      <w:proofErr w:type="gramEnd"/>
      <w:r w:rsidRPr="00E614F0">
        <w:rPr>
          <w:rFonts w:ascii="Times New Roman" w:hAnsi="Times New Roman"/>
          <w:sz w:val="24"/>
          <w:szCs w:val="24"/>
        </w:rPr>
        <w:t>іал</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використовувати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його</w:t>
      </w:r>
      <w:proofErr w:type="spellEnd"/>
      <w:r w:rsidRPr="00E614F0">
        <w:rPr>
          <w:rFonts w:ascii="Times New Roman" w:hAnsi="Times New Roman"/>
          <w:sz w:val="24"/>
          <w:szCs w:val="24"/>
        </w:rPr>
        <w:t xml:space="preserve"> для </w:t>
      </w:r>
      <w:proofErr w:type="spellStart"/>
      <w:r w:rsidRPr="00E614F0">
        <w:rPr>
          <w:rFonts w:ascii="Times New Roman" w:hAnsi="Times New Roman"/>
          <w:sz w:val="24"/>
          <w:szCs w:val="24"/>
        </w:rPr>
        <w:t>розв’язання</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складних</w:t>
      </w:r>
      <w:proofErr w:type="spellEnd"/>
      <w:r w:rsidRPr="00E614F0">
        <w:rPr>
          <w:rFonts w:ascii="Times New Roman" w:hAnsi="Times New Roman"/>
          <w:sz w:val="24"/>
          <w:szCs w:val="24"/>
        </w:rPr>
        <w:t xml:space="preserve"> задач </w:t>
      </w:r>
      <w:proofErr w:type="spellStart"/>
      <w:r w:rsidRPr="00E614F0">
        <w:rPr>
          <w:rFonts w:ascii="Times New Roman" w:hAnsi="Times New Roman"/>
          <w:sz w:val="24"/>
          <w:szCs w:val="24"/>
        </w:rPr>
        <w:t>і</w:t>
      </w:r>
      <w:proofErr w:type="spellEnd"/>
      <w:r w:rsidRPr="00E614F0">
        <w:rPr>
          <w:rFonts w:ascii="Times New Roman" w:hAnsi="Times New Roman"/>
          <w:sz w:val="24"/>
          <w:szCs w:val="24"/>
        </w:rPr>
        <w:t xml:space="preserve"> проблем у сферах </w:t>
      </w:r>
      <w:proofErr w:type="spellStart"/>
      <w:r w:rsidRPr="00E614F0">
        <w:rPr>
          <w:rFonts w:ascii="Times New Roman" w:hAnsi="Times New Roman"/>
          <w:sz w:val="24"/>
          <w:szCs w:val="24"/>
        </w:rPr>
        <w:t>професійної</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діяльності</w:t>
      </w:r>
      <w:proofErr w:type="spellEnd"/>
      <w:r w:rsidRPr="00E614F0">
        <w:rPr>
          <w:rFonts w:ascii="Times New Roman" w:hAnsi="Times New Roman"/>
          <w:sz w:val="24"/>
          <w:szCs w:val="24"/>
        </w:rPr>
        <w:t xml:space="preserve"> та/</w:t>
      </w:r>
      <w:proofErr w:type="spellStart"/>
      <w:r w:rsidRPr="00E614F0">
        <w:rPr>
          <w:rFonts w:ascii="Times New Roman" w:hAnsi="Times New Roman"/>
          <w:sz w:val="24"/>
          <w:szCs w:val="24"/>
        </w:rPr>
        <w:t>або</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навчання</w:t>
      </w:r>
      <w:proofErr w:type="spellEnd"/>
      <w:r w:rsidRPr="00E614F0">
        <w:rPr>
          <w:rFonts w:ascii="Times New Roman" w:hAnsi="Times New Roman"/>
          <w:sz w:val="24"/>
          <w:szCs w:val="24"/>
        </w:rPr>
        <w:t xml:space="preserve">. </w:t>
      </w:r>
    </w:p>
    <w:p w:rsidR="00F65755" w:rsidRPr="00E614F0" w:rsidRDefault="00F65755" w:rsidP="00E614F0">
      <w:pPr>
        <w:spacing w:after="0" w:line="276" w:lineRule="auto"/>
        <w:jc w:val="both"/>
        <w:rPr>
          <w:rFonts w:ascii="Times New Roman" w:hAnsi="Times New Roman"/>
          <w:sz w:val="24"/>
          <w:szCs w:val="24"/>
        </w:rPr>
      </w:pPr>
    </w:p>
    <w:p w:rsidR="003001C5" w:rsidRPr="00E614F0" w:rsidRDefault="003001C5" w:rsidP="00E614F0">
      <w:pPr>
        <w:pStyle w:val="a7"/>
        <w:numPr>
          <w:ilvl w:val="0"/>
          <w:numId w:val="7"/>
        </w:numPr>
        <w:spacing w:line="276" w:lineRule="auto"/>
        <w:jc w:val="center"/>
        <w:rPr>
          <w:rFonts w:ascii="Times New Roman" w:hAnsi="Times New Roman"/>
          <w:b/>
          <w:sz w:val="24"/>
          <w:szCs w:val="24"/>
          <w:lang w:val="uk-UA"/>
        </w:rPr>
      </w:pPr>
      <w:r w:rsidRPr="00E614F0">
        <w:rPr>
          <w:rFonts w:ascii="Times New Roman" w:hAnsi="Times New Roman"/>
          <w:b/>
          <w:caps/>
          <w:sz w:val="24"/>
          <w:szCs w:val="24"/>
          <w:lang w:val="uk-UA"/>
        </w:rPr>
        <w:t>Зміст практики</w:t>
      </w:r>
    </w:p>
    <w:p w:rsidR="003001C5" w:rsidRPr="00E614F0" w:rsidRDefault="003001C5" w:rsidP="00E614F0">
      <w:pPr>
        <w:spacing w:line="276" w:lineRule="auto"/>
        <w:jc w:val="center"/>
        <w:rPr>
          <w:rFonts w:ascii="Times New Roman" w:hAnsi="Times New Roman"/>
          <w:b/>
          <w:sz w:val="24"/>
          <w:szCs w:val="24"/>
          <w:lang w:val="uk-UA"/>
        </w:rPr>
      </w:pPr>
      <w:r w:rsidRPr="00E614F0">
        <w:rPr>
          <w:rFonts w:ascii="Times New Roman" w:hAnsi="Times New Roman"/>
          <w:b/>
          <w:sz w:val="24"/>
          <w:szCs w:val="24"/>
          <w:lang w:val="uk-UA"/>
        </w:rPr>
        <w:t>3.1. Види робіт під час практики</w:t>
      </w:r>
    </w:p>
    <w:p w:rsidR="003001C5" w:rsidRPr="00E614F0" w:rsidRDefault="003001C5" w:rsidP="00E614F0">
      <w:pPr>
        <w:spacing w:after="0" w:line="276" w:lineRule="auto"/>
        <w:ind w:firstLine="708"/>
        <w:jc w:val="both"/>
        <w:rPr>
          <w:rFonts w:ascii="Times New Roman" w:hAnsi="Times New Roman"/>
          <w:sz w:val="24"/>
          <w:szCs w:val="24"/>
          <w:lang w:val="uk-UA"/>
        </w:rPr>
      </w:pPr>
      <w:r w:rsidRPr="00E614F0">
        <w:rPr>
          <w:rFonts w:ascii="Times New Roman" w:hAnsi="Times New Roman"/>
          <w:sz w:val="24"/>
          <w:szCs w:val="24"/>
          <w:lang w:val="uk-UA"/>
        </w:rPr>
        <w:t xml:space="preserve">Практична підготовка </w:t>
      </w:r>
      <w:r w:rsidR="00841186" w:rsidRPr="00E614F0">
        <w:rPr>
          <w:rFonts w:ascii="Times New Roman" w:hAnsi="Times New Roman"/>
          <w:sz w:val="24"/>
          <w:szCs w:val="24"/>
          <w:lang w:val="uk-UA"/>
        </w:rPr>
        <w:t>здобувачів ступеня вищої освіти «бакалавр»</w:t>
      </w:r>
      <w:r w:rsidRPr="00E614F0">
        <w:rPr>
          <w:rFonts w:ascii="Times New Roman" w:hAnsi="Times New Roman"/>
          <w:sz w:val="24"/>
          <w:szCs w:val="24"/>
          <w:lang w:val="uk-UA"/>
        </w:rPr>
        <w:t xml:space="preserve"> </w:t>
      </w:r>
      <w:r w:rsidR="009E274D" w:rsidRPr="00E614F0">
        <w:rPr>
          <w:rFonts w:ascii="Times New Roman" w:hAnsi="Times New Roman"/>
          <w:sz w:val="24"/>
          <w:szCs w:val="24"/>
          <w:lang w:val="uk-UA"/>
        </w:rPr>
        <w:t xml:space="preserve">за спеціальністю 035 Філологія. Спеціалізація: 035.10 Філологія (прикладна лінгвістика) </w:t>
      </w:r>
      <w:r w:rsidRPr="00E614F0">
        <w:rPr>
          <w:rFonts w:ascii="Times New Roman" w:hAnsi="Times New Roman"/>
          <w:sz w:val="24"/>
          <w:szCs w:val="24"/>
          <w:lang w:val="uk-UA"/>
        </w:rPr>
        <w:t>ІІІ курсу</w:t>
      </w:r>
      <w:r w:rsidR="00841186" w:rsidRPr="00E614F0">
        <w:rPr>
          <w:rFonts w:ascii="Times New Roman" w:hAnsi="Times New Roman"/>
          <w:sz w:val="24"/>
          <w:szCs w:val="24"/>
          <w:lang w:val="uk-UA"/>
        </w:rPr>
        <w:t xml:space="preserve"> навчання</w:t>
      </w:r>
      <w:r w:rsidRPr="00E614F0">
        <w:rPr>
          <w:rFonts w:ascii="Times New Roman" w:hAnsi="Times New Roman"/>
          <w:sz w:val="24"/>
          <w:szCs w:val="24"/>
          <w:lang w:val="uk-UA"/>
        </w:rPr>
        <w:t xml:space="preserve"> передбачає виконання таких видів робіт:</w:t>
      </w:r>
    </w:p>
    <w:p w:rsidR="00B313C1" w:rsidRPr="00E614F0" w:rsidRDefault="00841186"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участь у настановній конференції</w:t>
      </w:r>
      <w:r w:rsidR="00805C7A" w:rsidRPr="00E614F0">
        <w:rPr>
          <w:rFonts w:ascii="Times New Roman" w:hAnsi="Times New Roman"/>
          <w:sz w:val="24"/>
          <w:szCs w:val="24"/>
          <w:lang w:val="uk-UA"/>
        </w:rPr>
        <w:t xml:space="preserve"> у ХДУ</w:t>
      </w:r>
      <w:r w:rsidRPr="00E614F0">
        <w:rPr>
          <w:rFonts w:ascii="Times New Roman" w:hAnsi="Times New Roman"/>
          <w:sz w:val="24"/>
          <w:szCs w:val="24"/>
          <w:lang w:val="uk-UA"/>
        </w:rPr>
        <w:t>;</w:t>
      </w:r>
    </w:p>
    <w:p w:rsidR="00841186" w:rsidRPr="00E614F0" w:rsidRDefault="00841186"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знайомство з</w:t>
      </w:r>
      <w:r w:rsidR="00805C7A" w:rsidRPr="00E614F0">
        <w:rPr>
          <w:rFonts w:ascii="Times New Roman" w:hAnsi="Times New Roman"/>
          <w:sz w:val="24"/>
          <w:szCs w:val="24"/>
          <w:lang w:val="uk-UA"/>
        </w:rPr>
        <w:t xml:space="preserve"> керівником від бази практики й </w:t>
      </w:r>
      <w:r w:rsidR="009E274D" w:rsidRPr="00E614F0">
        <w:rPr>
          <w:rFonts w:ascii="Times New Roman" w:hAnsi="Times New Roman"/>
          <w:sz w:val="24"/>
          <w:szCs w:val="24"/>
          <w:lang w:val="uk-UA"/>
        </w:rPr>
        <w:t>сферою та особливостями</w:t>
      </w:r>
      <w:r w:rsidR="00805C7A" w:rsidRPr="00E614F0">
        <w:rPr>
          <w:rFonts w:ascii="Times New Roman" w:hAnsi="Times New Roman"/>
          <w:sz w:val="24"/>
          <w:szCs w:val="24"/>
          <w:lang w:val="uk-UA"/>
        </w:rPr>
        <w:t xml:space="preserve"> діяльності підприємства-бази практики</w:t>
      </w:r>
      <w:r w:rsidRPr="00E614F0">
        <w:rPr>
          <w:rFonts w:ascii="Times New Roman" w:hAnsi="Times New Roman"/>
          <w:sz w:val="24"/>
          <w:szCs w:val="24"/>
          <w:lang w:val="uk-UA"/>
        </w:rPr>
        <w:t>;</w:t>
      </w:r>
    </w:p>
    <w:p w:rsidR="00544CB3" w:rsidRPr="00E614F0" w:rsidRDefault="00544CB3"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складання індивідуального плану проходження практики, його узгодження з керівником від бази практики;</w:t>
      </w:r>
    </w:p>
    <w:p w:rsidR="00805C7A" w:rsidRPr="00E614F0" w:rsidRDefault="00805C7A"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консультації з керівником практики від ХДУ (не менш 1 разу на тиждень);</w:t>
      </w:r>
    </w:p>
    <w:p w:rsidR="00841186" w:rsidRPr="00E614F0" w:rsidRDefault="00841186"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знайомство зі специфікою роботи перекладача на базі практики, вивчення розпорядку</w:t>
      </w:r>
      <w:r w:rsidR="009E274D" w:rsidRPr="00E614F0">
        <w:rPr>
          <w:rFonts w:ascii="Times New Roman" w:hAnsi="Times New Roman"/>
          <w:sz w:val="24"/>
          <w:szCs w:val="24"/>
          <w:lang w:val="uk-UA"/>
        </w:rPr>
        <w:t xml:space="preserve"> й</w:t>
      </w:r>
      <w:r w:rsidRPr="00E614F0">
        <w:rPr>
          <w:rFonts w:ascii="Times New Roman" w:hAnsi="Times New Roman"/>
          <w:sz w:val="24"/>
          <w:szCs w:val="24"/>
          <w:lang w:val="uk-UA"/>
        </w:rPr>
        <w:t xml:space="preserve"> умов праці, посадових обов’язків перекладача;</w:t>
      </w:r>
    </w:p>
    <w:p w:rsidR="00841186" w:rsidRPr="00E614F0" w:rsidRDefault="00841186"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вивчення особливостей документів, які перекладаються на базі практики</w:t>
      </w:r>
      <w:r w:rsidR="009E274D" w:rsidRPr="00E614F0">
        <w:rPr>
          <w:rFonts w:ascii="Times New Roman" w:hAnsi="Times New Roman"/>
          <w:sz w:val="24"/>
          <w:szCs w:val="24"/>
          <w:lang w:val="uk-UA"/>
        </w:rPr>
        <w:t>, їхнього</w:t>
      </w:r>
      <w:r w:rsidR="00BC0CCA" w:rsidRPr="00E614F0">
        <w:rPr>
          <w:rFonts w:ascii="Times New Roman" w:hAnsi="Times New Roman"/>
          <w:sz w:val="24"/>
          <w:szCs w:val="24"/>
          <w:lang w:val="uk-UA"/>
        </w:rPr>
        <w:t xml:space="preserve"> тематичного спрямування</w:t>
      </w:r>
      <w:r w:rsidRPr="00E614F0">
        <w:rPr>
          <w:rFonts w:ascii="Times New Roman" w:hAnsi="Times New Roman"/>
          <w:sz w:val="24"/>
          <w:szCs w:val="24"/>
          <w:lang w:val="uk-UA"/>
        </w:rPr>
        <w:t>;</w:t>
      </w:r>
    </w:p>
    <w:p w:rsidR="00841186" w:rsidRPr="00E614F0" w:rsidRDefault="00841186"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складання глосарію термінів, які потрібно знати перекладачеві на базі практики;</w:t>
      </w:r>
    </w:p>
    <w:p w:rsidR="00841186" w:rsidRPr="00E614F0" w:rsidRDefault="00841186"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виконання письмового перекладу окремих документів / фрагментів документів </w:t>
      </w:r>
      <w:r w:rsidR="00147269" w:rsidRPr="00E614F0">
        <w:rPr>
          <w:rFonts w:ascii="Times New Roman" w:hAnsi="Times New Roman"/>
          <w:sz w:val="24"/>
          <w:szCs w:val="24"/>
          <w:lang w:val="uk-UA"/>
        </w:rPr>
        <w:t>під керівництвом  керівника</w:t>
      </w:r>
      <w:r w:rsidRPr="00E614F0">
        <w:rPr>
          <w:rFonts w:ascii="Times New Roman" w:hAnsi="Times New Roman"/>
          <w:sz w:val="24"/>
          <w:szCs w:val="24"/>
          <w:lang w:val="uk-UA"/>
        </w:rPr>
        <w:t xml:space="preserve"> від бази практики;</w:t>
      </w:r>
    </w:p>
    <w:p w:rsidR="00544CB3" w:rsidRPr="00E614F0" w:rsidRDefault="00544CB3"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виконання залікових письмових перекладів;</w:t>
      </w:r>
    </w:p>
    <w:p w:rsidR="00C37EF1" w:rsidRPr="00E614F0" w:rsidRDefault="00C37EF1"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обговорення результатів практики з керівником від бази;</w:t>
      </w:r>
    </w:p>
    <w:p w:rsidR="00544CB3" w:rsidRPr="00E614F0" w:rsidRDefault="00805C7A"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lastRenderedPageBreak/>
        <w:t>оформлення щоденника й звіту з практики;</w:t>
      </w:r>
    </w:p>
    <w:p w:rsidR="00805C7A" w:rsidRPr="00E614F0" w:rsidRDefault="00805C7A"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участь у підсумковій конференції у ХДУ;</w:t>
      </w:r>
    </w:p>
    <w:p w:rsidR="00805C7A" w:rsidRPr="00E614F0" w:rsidRDefault="00805C7A" w:rsidP="00E614F0">
      <w:pPr>
        <w:pStyle w:val="a7"/>
        <w:numPr>
          <w:ilvl w:val="0"/>
          <w:numId w:val="9"/>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складання заліку.</w:t>
      </w:r>
    </w:p>
    <w:p w:rsidR="00841186" w:rsidRPr="00E614F0" w:rsidRDefault="00841186" w:rsidP="00E614F0">
      <w:pPr>
        <w:spacing w:after="0" w:line="276" w:lineRule="auto"/>
        <w:jc w:val="both"/>
        <w:rPr>
          <w:rFonts w:ascii="Times New Roman" w:hAnsi="Times New Roman"/>
          <w:sz w:val="24"/>
          <w:szCs w:val="24"/>
          <w:lang w:val="uk-UA"/>
        </w:rPr>
      </w:pPr>
    </w:p>
    <w:p w:rsidR="003001C5" w:rsidRPr="00E614F0" w:rsidRDefault="003001C5" w:rsidP="00E614F0">
      <w:pPr>
        <w:spacing w:line="276" w:lineRule="auto"/>
        <w:ind w:left="1418" w:hanging="1276"/>
        <w:jc w:val="both"/>
        <w:rPr>
          <w:rFonts w:ascii="Times New Roman" w:hAnsi="Times New Roman"/>
          <w:b/>
          <w:sz w:val="24"/>
          <w:szCs w:val="24"/>
          <w:lang w:val="uk-UA"/>
        </w:rPr>
      </w:pPr>
      <w:r w:rsidRPr="00E614F0">
        <w:rPr>
          <w:rFonts w:ascii="Times New Roman" w:hAnsi="Times New Roman"/>
          <w:b/>
          <w:sz w:val="24"/>
          <w:szCs w:val="24"/>
          <w:lang w:val="uk-UA"/>
        </w:rPr>
        <w:t>3.2. Список рекомендованої літератури</w:t>
      </w:r>
    </w:p>
    <w:p w:rsidR="00723D49" w:rsidRPr="00E614F0" w:rsidRDefault="00723D49" w:rsidP="00E614F0">
      <w:pPr>
        <w:spacing w:line="276" w:lineRule="auto"/>
        <w:ind w:left="1418" w:hanging="1276"/>
        <w:jc w:val="center"/>
        <w:rPr>
          <w:rFonts w:ascii="Times New Roman" w:hAnsi="Times New Roman"/>
          <w:b/>
          <w:sz w:val="24"/>
          <w:szCs w:val="24"/>
          <w:lang w:val="uk-UA"/>
        </w:rPr>
      </w:pPr>
      <w:r w:rsidRPr="00E614F0">
        <w:rPr>
          <w:rFonts w:ascii="Times New Roman" w:hAnsi="Times New Roman"/>
          <w:b/>
          <w:sz w:val="24"/>
          <w:szCs w:val="24"/>
          <w:lang w:val="uk-UA"/>
        </w:rPr>
        <w:t>Основна</w:t>
      </w:r>
    </w:p>
    <w:p w:rsidR="00723D49" w:rsidRPr="00E614F0" w:rsidRDefault="00723D49" w:rsidP="00E614F0">
      <w:pPr>
        <w:pStyle w:val="a7"/>
        <w:numPr>
          <w:ilvl w:val="0"/>
          <w:numId w:val="7"/>
        </w:numPr>
        <w:spacing w:after="0" w:line="276" w:lineRule="auto"/>
        <w:jc w:val="both"/>
        <w:rPr>
          <w:rFonts w:ascii="Times New Roman" w:hAnsi="Times New Roman"/>
          <w:sz w:val="24"/>
          <w:szCs w:val="24"/>
          <w:lang w:val="uk-UA"/>
        </w:rPr>
      </w:pPr>
      <w:proofErr w:type="spellStart"/>
      <w:r w:rsidRPr="00E614F0">
        <w:rPr>
          <w:rFonts w:ascii="Times New Roman" w:hAnsi="Times New Roman"/>
          <w:sz w:val="24"/>
          <w:szCs w:val="24"/>
          <w:lang w:val="uk-UA"/>
        </w:rPr>
        <w:t>Корунець</w:t>
      </w:r>
      <w:proofErr w:type="spellEnd"/>
      <w:r w:rsidRPr="00E614F0">
        <w:rPr>
          <w:rFonts w:ascii="Times New Roman" w:hAnsi="Times New Roman"/>
          <w:sz w:val="24"/>
          <w:szCs w:val="24"/>
          <w:lang w:val="uk-UA"/>
        </w:rPr>
        <w:t xml:space="preserve"> І.В. Теорія і практика перекладу (аспектний переклад): Підручник.  Вінниця: Нова книга, 2003. 448с.</w:t>
      </w:r>
    </w:p>
    <w:p w:rsidR="00723D49" w:rsidRPr="00E614F0" w:rsidRDefault="00723D49" w:rsidP="00E614F0">
      <w:pPr>
        <w:pStyle w:val="a7"/>
        <w:numPr>
          <w:ilvl w:val="0"/>
          <w:numId w:val="7"/>
        </w:numPr>
        <w:spacing w:after="0" w:line="276" w:lineRule="auto"/>
        <w:jc w:val="both"/>
        <w:rPr>
          <w:rFonts w:ascii="Times New Roman" w:hAnsi="Times New Roman"/>
          <w:sz w:val="24"/>
          <w:szCs w:val="24"/>
          <w:lang w:val="uk-UA"/>
        </w:rPr>
      </w:pPr>
      <w:proofErr w:type="spellStart"/>
      <w:r w:rsidRPr="00E614F0">
        <w:rPr>
          <w:rFonts w:ascii="Times New Roman" w:hAnsi="Times New Roman"/>
          <w:sz w:val="24"/>
          <w:szCs w:val="24"/>
          <w:lang w:val="uk-UA"/>
        </w:rPr>
        <w:t>Карабан</w:t>
      </w:r>
      <w:proofErr w:type="spellEnd"/>
      <w:r w:rsidRPr="00E614F0">
        <w:rPr>
          <w:rFonts w:ascii="Times New Roman" w:hAnsi="Times New Roman"/>
          <w:sz w:val="24"/>
          <w:szCs w:val="24"/>
          <w:lang w:val="uk-UA"/>
        </w:rPr>
        <w:t xml:space="preserve"> В.І. Переклад англійської наукової і технічної літератури. Граматичні труднощі, лексичні, термінологічні та жанрово-стилістичні проблеми.  Вінниця: Нова книга, 2002. 564с.</w:t>
      </w:r>
    </w:p>
    <w:p w:rsidR="00AB231F" w:rsidRPr="00E614F0" w:rsidRDefault="00DF7341" w:rsidP="00E614F0">
      <w:pPr>
        <w:pStyle w:val="a7"/>
        <w:numPr>
          <w:ilvl w:val="0"/>
          <w:numId w:val="7"/>
        </w:numPr>
        <w:spacing w:after="0" w:line="276" w:lineRule="auto"/>
        <w:jc w:val="both"/>
        <w:rPr>
          <w:rFonts w:ascii="Times New Roman" w:hAnsi="Times New Roman"/>
          <w:sz w:val="24"/>
          <w:szCs w:val="24"/>
          <w:lang w:val="uk-UA"/>
        </w:rPr>
      </w:pPr>
      <w:r w:rsidRPr="00E614F0">
        <w:rPr>
          <w:rFonts w:ascii="Times New Roman" w:hAnsi="Times New Roman"/>
          <w:bCs/>
          <w:sz w:val="24"/>
          <w:szCs w:val="24"/>
        </w:rPr>
        <w:t xml:space="preserve">Переклад </w:t>
      </w:r>
      <w:proofErr w:type="spellStart"/>
      <w:r w:rsidRPr="00E614F0">
        <w:rPr>
          <w:rFonts w:ascii="Times New Roman" w:hAnsi="Times New Roman"/>
          <w:bCs/>
          <w:sz w:val="24"/>
          <w:szCs w:val="24"/>
        </w:rPr>
        <w:t>англомовної</w:t>
      </w:r>
      <w:proofErr w:type="spellEnd"/>
      <w:r w:rsidRPr="00E614F0">
        <w:rPr>
          <w:rFonts w:ascii="Times New Roman" w:hAnsi="Times New Roman"/>
          <w:bCs/>
          <w:sz w:val="24"/>
          <w:szCs w:val="24"/>
        </w:rPr>
        <w:t xml:space="preserve"> </w:t>
      </w:r>
      <w:proofErr w:type="spellStart"/>
      <w:r w:rsidRPr="00E614F0">
        <w:rPr>
          <w:rFonts w:ascii="Times New Roman" w:hAnsi="Times New Roman"/>
          <w:bCs/>
          <w:sz w:val="24"/>
          <w:szCs w:val="24"/>
        </w:rPr>
        <w:t>економічної</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літератури</w:t>
      </w:r>
      <w:proofErr w:type="spellEnd"/>
      <w:r w:rsidRPr="00E614F0">
        <w:rPr>
          <w:rFonts w:ascii="Times New Roman" w:hAnsi="Times New Roman"/>
          <w:sz w:val="24"/>
          <w:szCs w:val="24"/>
        </w:rPr>
        <w:t xml:space="preserve"> : </w:t>
      </w:r>
      <w:proofErr w:type="spellStart"/>
      <w:r w:rsidRPr="00E614F0">
        <w:rPr>
          <w:rFonts w:ascii="Times New Roman" w:hAnsi="Times New Roman"/>
          <w:sz w:val="24"/>
          <w:szCs w:val="24"/>
        </w:rPr>
        <w:t>економіка</w:t>
      </w:r>
      <w:proofErr w:type="spellEnd"/>
      <w:r w:rsidRPr="00E614F0">
        <w:rPr>
          <w:rFonts w:ascii="Times New Roman" w:hAnsi="Times New Roman"/>
          <w:sz w:val="24"/>
          <w:szCs w:val="24"/>
        </w:rPr>
        <w:t xml:space="preserve"> США: </w:t>
      </w:r>
      <w:proofErr w:type="spellStart"/>
      <w:r w:rsidRPr="00E614F0">
        <w:rPr>
          <w:rFonts w:ascii="Times New Roman" w:hAnsi="Times New Roman"/>
          <w:sz w:val="24"/>
          <w:szCs w:val="24"/>
        </w:rPr>
        <w:t>заг</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принципи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навч</w:t>
      </w:r>
      <w:proofErr w:type="spellEnd"/>
      <w:r w:rsidRPr="00E614F0">
        <w:rPr>
          <w:rFonts w:ascii="Times New Roman" w:hAnsi="Times New Roman"/>
          <w:sz w:val="24"/>
          <w:szCs w:val="24"/>
        </w:rPr>
        <w:t xml:space="preserve">. </w:t>
      </w:r>
      <w:proofErr w:type="spellStart"/>
      <w:proofErr w:type="gramStart"/>
      <w:r w:rsidRPr="00E614F0">
        <w:rPr>
          <w:rFonts w:ascii="Times New Roman" w:hAnsi="Times New Roman"/>
          <w:sz w:val="24"/>
          <w:szCs w:val="24"/>
        </w:rPr>
        <w:t>пос</w:t>
      </w:r>
      <w:proofErr w:type="gramEnd"/>
      <w:r w:rsidRPr="00E614F0">
        <w:rPr>
          <w:rFonts w:ascii="Times New Roman" w:hAnsi="Times New Roman"/>
          <w:sz w:val="24"/>
          <w:szCs w:val="24"/>
        </w:rPr>
        <w:t>іб</w:t>
      </w:r>
      <w:proofErr w:type="spellEnd"/>
      <w:r w:rsidRPr="00E614F0">
        <w:rPr>
          <w:rFonts w:ascii="Times New Roman" w:hAnsi="Times New Roman"/>
          <w:sz w:val="24"/>
          <w:szCs w:val="24"/>
        </w:rPr>
        <w:t xml:space="preserve">. для студ. ВНЗ, </w:t>
      </w:r>
      <w:proofErr w:type="spellStart"/>
      <w:r w:rsidRPr="00E614F0">
        <w:rPr>
          <w:rFonts w:ascii="Times New Roman" w:hAnsi="Times New Roman"/>
          <w:sz w:val="24"/>
          <w:szCs w:val="24"/>
        </w:rPr>
        <w:t>що</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навчаються</w:t>
      </w:r>
      <w:proofErr w:type="spellEnd"/>
      <w:r w:rsidRPr="00E614F0">
        <w:rPr>
          <w:rFonts w:ascii="Times New Roman" w:hAnsi="Times New Roman"/>
          <w:sz w:val="24"/>
          <w:szCs w:val="24"/>
        </w:rPr>
        <w:t xml:space="preserve"> за </w:t>
      </w:r>
      <w:proofErr w:type="spellStart"/>
      <w:r w:rsidRPr="00E614F0">
        <w:rPr>
          <w:rFonts w:ascii="Times New Roman" w:hAnsi="Times New Roman"/>
          <w:sz w:val="24"/>
          <w:szCs w:val="24"/>
        </w:rPr>
        <w:t>екон</w:t>
      </w:r>
      <w:proofErr w:type="spellEnd"/>
      <w:r w:rsidRPr="00E614F0">
        <w:rPr>
          <w:rFonts w:ascii="Times New Roman" w:hAnsi="Times New Roman"/>
          <w:sz w:val="24"/>
          <w:szCs w:val="24"/>
        </w:rPr>
        <w:t xml:space="preserve">. спец. та </w:t>
      </w:r>
      <w:proofErr w:type="spellStart"/>
      <w:r w:rsidRPr="00E614F0">
        <w:rPr>
          <w:rFonts w:ascii="Times New Roman" w:hAnsi="Times New Roman"/>
          <w:sz w:val="24"/>
          <w:szCs w:val="24"/>
        </w:rPr>
        <w:t>фахом</w:t>
      </w:r>
      <w:proofErr w:type="spellEnd"/>
      <w:r w:rsidRPr="00E614F0">
        <w:rPr>
          <w:rFonts w:ascii="Times New Roman" w:hAnsi="Times New Roman"/>
          <w:sz w:val="24"/>
          <w:szCs w:val="24"/>
        </w:rPr>
        <w:t xml:space="preserve"> "</w:t>
      </w:r>
      <w:r w:rsidRPr="00E614F0">
        <w:rPr>
          <w:rFonts w:ascii="Times New Roman" w:hAnsi="Times New Roman"/>
          <w:bCs/>
          <w:sz w:val="24"/>
          <w:szCs w:val="24"/>
        </w:rPr>
        <w:t>Переклад</w:t>
      </w:r>
      <w:r w:rsidRPr="00E614F0">
        <w:rPr>
          <w:rFonts w:ascii="Times New Roman" w:hAnsi="Times New Roman"/>
          <w:sz w:val="24"/>
          <w:szCs w:val="24"/>
        </w:rPr>
        <w:t xml:space="preserve">" / Л. М. Черноватий [и др.] ; ред. Л. </w:t>
      </w:r>
      <w:r w:rsidR="00F73110" w:rsidRPr="00E614F0">
        <w:rPr>
          <w:rFonts w:ascii="Times New Roman" w:hAnsi="Times New Roman"/>
          <w:sz w:val="24"/>
          <w:szCs w:val="24"/>
        </w:rPr>
        <w:t xml:space="preserve">М. Черноватий, В. І. Карабан. </w:t>
      </w:r>
      <w:r w:rsidRPr="00E614F0">
        <w:rPr>
          <w:rFonts w:ascii="Times New Roman" w:hAnsi="Times New Roman"/>
          <w:sz w:val="24"/>
          <w:szCs w:val="24"/>
        </w:rPr>
        <w:t xml:space="preserve">Вид. 2-ге, доп. </w:t>
      </w:r>
      <w:proofErr w:type="spellStart"/>
      <w:r w:rsidRPr="00E614F0">
        <w:rPr>
          <w:rFonts w:ascii="Times New Roman" w:hAnsi="Times New Roman"/>
          <w:sz w:val="24"/>
          <w:szCs w:val="24"/>
        </w:rPr>
        <w:t>Вінниця</w:t>
      </w:r>
      <w:proofErr w:type="spellEnd"/>
      <w:proofErr w:type="gramStart"/>
      <w:r w:rsidRPr="00E614F0">
        <w:rPr>
          <w:rFonts w:ascii="Times New Roman" w:hAnsi="Times New Roman"/>
          <w:sz w:val="24"/>
          <w:szCs w:val="24"/>
        </w:rPr>
        <w:t xml:space="preserve"> :</w:t>
      </w:r>
      <w:proofErr w:type="gramEnd"/>
      <w:r w:rsidRPr="00E614F0">
        <w:rPr>
          <w:rFonts w:ascii="Times New Roman" w:hAnsi="Times New Roman"/>
          <w:sz w:val="24"/>
          <w:szCs w:val="24"/>
        </w:rPr>
        <w:t xml:space="preserve"> Нова книга, 2007. 411 </w:t>
      </w:r>
      <w:proofErr w:type="gramStart"/>
      <w:r w:rsidRPr="00E614F0">
        <w:rPr>
          <w:rFonts w:ascii="Times New Roman" w:hAnsi="Times New Roman"/>
          <w:sz w:val="24"/>
          <w:szCs w:val="24"/>
        </w:rPr>
        <w:t>с</w:t>
      </w:r>
      <w:proofErr w:type="gramEnd"/>
      <w:r w:rsidRPr="00E614F0">
        <w:rPr>
          <w:rFonts w:ascii="Times New Roman" w:hAnsi="Times New Roman"/>
          <w:sz w:val="24"/>
          <w:szCs w:val="24"/>
        </w:rPr>
        <w:t xml:space="preserve">. </w:t>
      </w:r>
    </w:p>
    <w:p w:rsidR="00AB231F" w:rsidRPr="00E614F0" w:rsidRDefault="002B7CFC" w:rsidP="00E614F0">
      <w:pPr>
        <w:pStyle w:val="a7"/>
        <w:numPr>
          <w:ilvl w:val="0"/>
          <w:numId w:val="7"/>
        </w:numPr>
        <w:spacing w:after="0" w:line="276" w:lineRule="auto"/>
        <w:jc w:val="both"/>
        <w:rPr>
          <w:rFonts w:ascii="Times New Roman" w:eastAsia="Times New Roman" w:hAnsi="Times New Roman"/>
          <w:sz w:val="24"/>
          <w:szCs w:val="24"/>
          <w:lang w:val="uk-UA" w:eastAsia="ru-RU"/>
        </w:rPr>
      </w:pPr>
      <w:hyperlink r:id="rId9" w:history="1">
        <w:r w:rsidR="00AB231F" w:rsidRPr="00E614F0">
          <w:rPr>
            <w:rFonts w:ascii="Times New Roman" w:eastAsia="Times New Roman" w:hAnsi="Times New Roman"/>
            <w:bCs/>
            <w:sz w:val="24"/>
            <w:szCs w:val="24"/>
            <w:lang w:eastAsia="ru-RU"/>
          </w:rPr>
          <w:t>Черноватий</w:t>
        </w:r>
        <w:r w:rsidR="00DF7341" w:rsidRPr="00E614F0">
          <w:rPr>
            <w:rFonts w:ascii="Times New Roman" w:eastAsia="Times New Roman" w:hAnsi="Times New Roman"/>
            <w:bCs/>
            <w:sz w:val="24"/>
            <w:szCs w:val="24"/>
            <w:lang w:eastAsia="ru-RU"/>
          </w:rPr>
          <w:t xml:space="preserve"> Л</w:t>
        </w:r>
        <w:r w:rsidR="00AB231F" w:rsidRPr="00E614F0">
          <w:rPr>
            <w:rFonts w:ascii="Times New Roman" w:eastAsia="Times New Roman" w:hAnsi="Times New Roman"/>
            <w:bCs/>
            <w:sz w:val="24"/>
            <w:szCs w:val="24"/>
            <w:lang w:val="uk-UA" w:eastAsia="ru-RU"/>
          </w:rPr>
          <w:t>.</w:t>
        </w:r>
        <w:r w:rsidR="00DF7341" w:rsidRPr="00E614F0">
          <w:rPr>
            <w:rFonts w:ascii="Times New Roman" w:eastAsia="Times New Roman" w:hAnsi="Times New Roman"/>
            <w:bCs/>
            <w:sz w:val="24"/>
            <w:szCs w:val="24"/>
            <w:lang w:eastAsia="ru-RU"/>
          </w:rPr>
          <w:t xml:space="preserve"> М</w:t>
        </w:r>
      </w:hyperlink>
      <w:r w:rsidR="00DF7341" w:rsidRPr="00E614F0">
        <w:rPr>
          <w:rFonts w:ascii="Times New Roman" w:eastAsia="Times New Roman" w:hAnsi="Times New Roman"/>
          <w:sz w:val="24"/>
          <w:szCs w:val="24"/>
          <w:lang w:eastAsia="ru-RU"/>
        </w:rPr>
        <w:t xml:space="preserve">. </w:t>
      </w:r>
      <w:r w:rsidR="00DF7341" w:rsidRPr="00E614F0">
        <w:rPr>
          <w:rFonts w:ascii="Times New Roman" w:eastAsia="Times New Roman" w:hAnsi="Times New Roman"/>
          <w:bCs/>
          <w:sz w:val="24"/>
          <w:szCs w:val="24"/>
          <w:lang w:eastAsia="ru-RU"/>
        </w:rPr>
        <w:t>Переклад</w:t>
      </w:r>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англомовної</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юридичної</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літератури</w:t>
      </w:r>
      <w:proofErr w:type="spellEnd"/>
      <w:r w:rsidR="00DF7341" w:rsidRPr="00E614F0">
        <w:rPr>
          <w:rFonts w:ascii="Times New Roman" w:eastAsia="Times New Roman" w:hAnsi="Times New Roman"/>
          <w:sz w:val="24"/>
          <w:szCs w:val="24"/>
          <w:lang w:eastAsia="ru-RU"/>
        </w:rPr>
        <w:t xml:space="preserve"> : </w:t>
      </w:r>
      <w:proofErr w:type="spellStart"/>
      <w:r w:rsidR="00DF7341" w:rsidRPr="00E614F0">
        <w:rPr>
          <w:rFonts w:ascii="Times New Roman" w:eastAsia="Times New Roman" w:hAnsi="Times New Roman"/>
          <w:sz w:val="24"/>
          <w:szCs w:val="24"/>
          <w:lang w:eastAsia="ru-RU"/>
        </w:rPr>
        <w:t>навч</w:t>
      </w:r>
      <w:proofErr w:type="spellEnd"/>
      <w:r w:rsidR="00DF7341" w:rsidRPr="00E614F0">
        <w:rPr>
          <w:rFonts w:ascii="Times New Roman" w:eastAsia="Times New Roman" w:hAnsi="Times New Roman"/>
          <w:sz w:val="24"/>
          <w:szCs w:val="24"/>
          <w:lang w:eastAsia="ru-RU"/>
        </w:rPr>
        <w:t xml:space="preserve">. </w:t>
      </w:r>
      <w:proofErr w:type="spellStart"/>
      <w:proofErr w:type="gramStart"/>
      <w:r w:rsidR="00DF7341" w:rsidRPr="00E614F0">
        <w:rPr>
          <w:rFonts w:ascii="Times New Roman" w:eastAsia="Times New Roman" w:hAnsi="Times New Roman"/>
          <w:sz w:val="24"/>
          <w:szCs w:val="24"/>
          <w:lang w:eastAsia="ru-RU"/>
        </w:rPr>
        <w:t>пос</w:t>
      </w:r>
      <w:proofErr w:type="gramEnd"/>
      <w:r w:rsidR="00DF7341" w:rsidRPr="00E614F0">
        <w:rPr>
          <w:rFonts w:ascii="Times New Roman" w:eastAsia="Times New Roman" w:hAnsi="Times New Roman"/>
          <w:sz w:val="24"/>
          <w:szCs w:val="24"/>
          <w:lang w:eastAsia="ru-RU"/>
        </w:rPr>
        <w:t>іб</w:t>
      </w:r>
      <w:proofErr w:type="spellEnd"/>
      <w:r w:rsidR="00DF7341" w:rsidRPr="00E614F0">
        <w:rPr>
          <w:rFonts w:ascii="Times New Roman" w:eastAsia="Times New Roman" w:hAnsi="Times New Roman"/>
          <w:sz w:val="24"/>
          <w:szCs w:val="24"/>
          <w:lang w:eastAsia="ru-RU"/>
        </w:rPr>
        <w:t xml:space="preserve">. для студ. </w:t>
      </w:r>
      <w:proofErr w:type="spellStart"/>
      <w:r w:rsidR="00DF7341" w:rsidRPr="00E614F0">
        <w:rPr>
          <w:rFonts w:ascii="Times New Roman" w:eastAsia="Times New Roman" w:hAnsi="Times New Roman"/>
          <w:sz w:val="24"/>
          <w:szCs w:val="24"/>
          <w:lang w:eastAsia="ru-RU"/>
        </w:rPr>
        <w:t>вищих</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закладів</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освіти</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юрид</w:t>
      </w:r>
      <w:proofErr w:type="spellEnd"/>
      <w:r w:rsidR="00DF7341" w:rsidRPr="00E614F0">
        <w:rPr>
          <w:rFonts w:ascii="Times New Roman" w:eastAsia="Times New Roman" w:hAnsi="Times New Roman"/>
          <w:sz w:val="24"/>
          <w:szCs w:val="24"/>
          <w:lang w:eastAsia="ru-RU"/>
        </w:rPr>
        <w:t>. спец. та спец. "</w:t>
      </w:r>
      <w:r w:rsidR="00DF7341" w:rsidRPr="00E614F0">
        <w:rPr>
          <w:rFonts w:ascii="Times New Roman" w:eastAsia="Times New Roman" w:hAnsi="Times New Roman"/>
          <w:bCs/>
          <w:sz w:val="24"/>
          <w:szCs w:val="24"/>
          <w:lang w:eastAsia="ru-RU"/>
        </w:rPr>
        <w:t>Переклад</w:t>
      </w:r>
      <w:r w:rsidR="00DF7341" w:rsidRPr="00E614F0">
        <w:rPr>
          <w:rFonts w:ascii="Times New Roman" w:eastAsia="Times New Roman" w:hAnsi="Times New Roman"/>
          <w:sz w:val="24"/>
          <w:szCs w:val="24"/>
          <w:lang w:eastAsia="ru-RU"/>
        </w:rPr>
        <w:t xml:space="preserve">" / Л. М. Черноватий [и др.] ; ред. Л. М. Черноватий, В. І. Карабан. </w:t>
      </w:r>
      <w:proofErr w:type="spellStart"/>
      <w:r w:rsidR="00AB231F" w:rsidRPr="00E614F0">
        <w:rPr>
          <w:rFonts w:ascii="Times New Roman" w:eastAsia="Times New Roman" w:hAnsi="Times New Roman"/>
          <w:sz w:val="24"/>
          <w:szCs w:val="24"/>
          <w:lang w:eastAsia="ru-RU"/>
        </w:rPr>
        <w:t>Вінниця</w:t>
      </w:r>
      <w:proofErr w:type="spellEnd"/>
      <w:proofErr w:type="gramStart"/>
      <w:r w:rsidR="00AB231F" w:rsidRPr="00E614F0">
        <w:rPr>
          <w:rFonts w:ascii="Times New Roman" w:eastAsia="Times New Roman" w:hAnsi="Times New Roman"/>
          <w:sz w:val="24"/>
          <w:szCs w:val="24"/>
          <w:lang w:eastAsia="ru-RU"/>
        </w:rPr>
        <w:t xml:space="preserve"> :</w:t>
      </w:r>
      <w:proofErr w:type="gramEnd"/>
      <w:r w:rsidR="00AB231F" w:rsidRPr="00E614F0">
        <w:rPr>
          <w:rFonts w:ascii="Times New Roman" w:eastAsia="Times New Roman" w:hAnsi="Times New Roman"/>
          <w:sz w:val="24"/>
          <w:szCs w:val="24"/>
          <w:lang w:eastAsia="ru-RU"/>
        </w:rPr>
        <w:t xml:space="preserve"> Поділля-2000, 2002. </w:t>
      </w:r>
      <w:r w:rsidR="00DF7341" w:rsidRPr="00E614F0">
        <w:rPr>
          <w:rFonts w:ascii="Times New Roman" w:eastAsia="Times New Roman" w:hAnsi="Times New Roman"/>
          <w:sz w:val="24"/>
          <w:szCs w:val="24"/>
          <w:lang w:eastAsia="ru-RU"/>
        </w:rPr>
        <w:t xml:space="preserve"> 448 с. </w:t>
      </w:r>
    </w:p>
    <w:p w:rsidR="00AB231F" w:rsidRPr="00E614F0" w:rsidRDefault="00DF7341" w:rsidP="00E614F0">
      <w:pPr>
        <w:pStyle w:val="a7"/>
        <w:numPr>
          <w:ilvl w:val="0"/>
          <w:numId w:val="7"/>
        </w:numPr>
        <w:spacing w:after="0" w:line="276" w:lineRule="auto"/>
        <w:jc w:val="both"/>
        <w:rPr>
          <w:rFonts w:ascii="Times New Roman" w:hAnsi="Times New Roman"/>
          <w:sz w:val="24"/>
          <w:szCs w:val="24"/>
          <w:lang w:val="uk-UA"/>
        </w:rPr>
      </w:pPr>
      <w:r w:rsidRPr="00E614F0">
        <w:rPr>
          <w:rFonts w:ascii="Times New Roman" w:hAnsi="Times New Roman"/>
          <w:bCs/>
          <w:sz w:val="24"/>
          <w:szCs w:val="24"/>
        </w:rPr>
        <w:t xml:space="preserve">Переклад </w:t>
      </w:r>
      <w:proofErr w:type="spellStart"/>
      <w:r w:rsidRPr="00E614F0">
        <w:rPr>
          <w:rFonts w:ascii="Times New Roman" w:hAnsi="Times New Roman"/>
          <w:bCs/>
          <w:sz w:val="24"/>
          <w:szCs w:val="24"/>
        </w:rPr>
        <w:t>англомовної</w:t>
      </w:r>
      <w:proofErr w:type="spellEnd"/>
      <w:r w:rsidRPr="00E614F0">
        <w:rPr>
          <w:rFonts w:ascii="Times New Roman" w:hAnsi="Times New Roman"/>
          <w:bCs/>
          <w:sz w:val="24"/>
          <w:szCs w:val="24"/>
        </w:rPr>
        <w:t xml:space="preserve"> </w:t>
      </w:r>
      <w:proofErr w:type="spellStart"/>
      <w:r w:rsidRPr="00E614F0">
        <w:rPr>
          <w:rFonts w:ascii="Times New Roman" w:hAnsi="Times New Roman"/>
          <w:bCs/>
          <w:sz w:val="24"/>
          <w:szCs w:val="24"/>
        </w:rPr>
        <w:t>громадсько-політичної</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літератури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Міжнародні</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конвенції</w:t>
      </w:r>
      <w:proofErr w:type="spellEnd"/>
      <w:r w:rsidRPr="00E614F0">
        <w:rPr>
          <w:rFonts w:ascii="Times New Roman" w:hAnsi="Times New Roman"/>
          <w:sz w:val="24"/>
          <w:szCs w:val="24"/>
        </w:rPr>
        <w:t xml:space="preserve"> у </w:t>
      </w:r>
      <w:proofErr w:type="spellStart"/>
      <w:r w:rsidRPr="00E614F0">
        <w:rPr>
          <w:rFonts w:ascii="Times New Roman" w:hAnsi="Times New Roman"/>
          <w:sz w:val="24"/>
          <w:szCs w:val="24"/>
        </w:rPr>
        <w:t>галузі</w:t>
      </w:r>
      <w:proofErr w:type="spellEnd"/>
      <w:r w:rsidRPr="00E614F0">
        <w:rPr>
          <w:rFonts w:ascii="Times New Roman" w:hAnsi="Times New Roman"/>
          <w:sz w:val="24"/>
          <w:szCs w:val="24"/>
        </w:rPr>
        <w:t xml:space="preserve"> прав </w:t>
      </w:r>
      <w:proofErr w:type="spellStart"/>
      <w:r w:rsidRPr="00E614F0">
        <w:rPr>
          <w:rFonts w:ascii="Times New Roman" w:hAnsi="Times New Roman"/>
          <w:sz w:val="24"/>
          <w:szCs w:val="24"/>
        </w:rPr>
        <w:t>людини</w:t>
      </w:r>
      <w:proofErr w:type="spellEnd"/>
      <w:r w:rsidRPr="00E614F0">
        <w:rPr>
          <w:rFonts w:ascii="Times New Roman" w:hAnsi="Times New Roman"/>
          <w:sz w:val="24"/>
          <w:szCs w:val="24"/>
        </w:rPr>
        <w:t xml:space="preserve"> : </w:t>
      </w:r>
      <w:proofErr w:type="spellStart"/>
      <w:proofErr w:type="gramStart"/>
      <w:r w:rsidRPr="00E614F0">
        <w:rPr>
          <w:rFonts w:ascii="Times New Roman" w:hAnsi="Times New Roman"/>
          <w:sz w:val="24"/>
          <w:szCs w:val="24"/>
        </w:rPr>
        <w:t>пос</w:t>
      </w:r>
      <w:proofErr w:type="gramEnd"/>
      <w:r w:rsidRPr="00E614F0">
        <w:rPr>
          <w:rFonts w:ascii="Times New Roman" w:hAnsi="Times New Roman"/>
          <w:sz w:val="24"/>
          <w:szCs w:val="24"/>
        </w:rPr>
        <w:t>іб</w:t>
      </w:r>
      <w:proofErr w:type="spellEnd"/>
      <w:r w:rsidRPr="00E614F0">
        <w:rPr>
          <w:rFonts w:ascii="Times New Roman" w:hAnsi="Times New Roman"/>
          <w:sz w:val="24"/>
          <w:szCs w:val="24"/>
        </w:rPr>
        <w:t xml:space="preserve">. для студ. </w:t>
      </w:r>
      <w:proofErr w:type="spellStart"/>
      <w:r w:rsidRPr="00E614F0">
        <w:rPr>
          <w:rFonts w:ascii="Times New Roman" w:hAnsi="Times New Roman"/>
          <w:sz w:val="24"/>
          <w:szCs w:val="24"/>
        </w:rPr>
        <w:t>вищ</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навч</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закл</w:t>
      </w:r>
      <w:proofErr w:type="spellEnd"/>
      <w:r w:rsidRPr="00E614F0">
        <w:rPr>
          <w:rFonts w:ascii="Times New Roman" w:hAnsi="Times New Roman"/>
          <w:sz w:val="24"/>
          <w:szCs w:val="24"/>
        </w:rPr>
        <w:t>. /</w:t>
      </w:r>
      <w:r w:rsidR="00F73110" w:rsidRPr="00E614F0">
        <w:rPr>
          <w:rFonts w:ascii="Times New Roman" w:hAnsi="Times New Roman"/>
          <w:sz w:val="24"/>
          <w:szCs w:val="24"/>
          <w:lang w:val="uk-UA"/>
        </w:rPr>
        <w:t xml:space="preserve">              </w:t>
      </w:r>
      <w:r w:rsidRPr="00E614F0">
        <w:rPr>
          <w:rFonts w:ascii="Times New Roman" w:hAnsi="Times New Roman"/>
          <w:sz w:val="24"/>
          <w:szCs w:val="24"/>
        </w:rPr>
        <w:t xml:space="preserve"> Л. М. Черноватий [и др.]</w:t>
      </w:r>
      <w:proofErr w:type="gramStart"/>
      <w:r w:rsidRPr="00E614F0">
        <w:rPr>
          <w:rFonts w:ascii="Times New Roman" w:hAnsi="Times New Roman"/>
          <w:sz w:val="24"/>
          <w:szCs w:val="24"/>
        </w:rPr>
        <w:t xml:space="preserve"> ;</w:t>
      </w:r>
      <w:proofErr w:type="gramEnd"/>
      <w:r w:rsidRPr="00E614F0">
        <w:rPr>
          <w:rFonts w:ascii="Times New Roman" w:hAnsi="Times New Roman"/>
          <w:sz w:val="24"/>
          <w:szCs w:val="24"/>
        </w:rPr>
        <w:t xml:space="preserve"> ред. Л. М. Черноватий, В. І. Карабан. </w:t>
      </w:r>
      <w:proofErr w:type="spellStart"/>
      <w:r w:rsidR="00AB231F" w:rsidRPr="00E614F0">
        <w:rPr>
          <w:rFonts w:ascii="Times New Roman" w:hAnsi="Times New Roman"/>
          <w:sz w:val="24"/>
          <w:szCs w:val="24"/>
        </w:rPr>
        <w:t>Вінниця</w:t>
      </w:r>
      <w:proofErr w:type="spellEnd"/>
      <w:proofErr w:type="gramStart"/>
      <w:r w:rsidR="00AB231F" w:rsidRPr="00E614F0">
        <w:rPr>
          <w:rFonts w:ascii="Times New Roman" w:hAnsi="Times New Roman"/>
          <w:sz w:val="24"/>
          <w:szCs w:val="24"/>
        </w:rPr>
        <w:t xml:space="preserve"> :</w:t>
      </w:r>
      <w:proofErr w:type="gramEnd"/>
      <w:r w:rsidR="00AB231F" w:rsidRPr="00E614F0">
        <w:rPr>
          <w:rFonts w:ascii="Times New Roman" w:hAnsi="Times New Roman"/>
          <w:sz w:val="24"/>
          <w:szCs w:val="24"/>
        </w:rPr>
        <w:t xml:space="preserve"> Нова Книга, 2006. </w:t>
      </w:r>
      <w:r w:rsidRPr="00E614F0">
        <w:rPr>
          <w:rFonts w:ascii="Times New Roman" w:hAnsi="Times New Roman"/>
          <w:sz w:val="24"/>
          <w:szCs w:val="24"/>
        </w:rPr>
        <w:t xml:space="preserve"> 272 </w:t>
      </w:r>
      <w:proofErr w:type="gramStart"/>
      <w:r w:rsidRPr="00E614F0">
        <w:rPr>
          <w:rFonts w:ascii="Times New Roman" w:hAnsi="Times New Roman"/>
          <w:sz w:val="24"/>
          <w:szCs w:val="24"/>
        </w:rPr>
        <w:t>с</w:t>
      </w:r>
      <w:proofErr w:type="gramEnd"/>
      <w:r w:rsidRPr="00E614F0">
        <w:rPr>
          <w:rFonts w:ascii="Times New Roman" w:hAnsi="Times New Roman"/>
          <w:sz w:val="24"/>
          <w:szCs w:val="24"/>
        </w:rPr>
        <w:t xml:space="preserve">. </w:t>
      </w:r>
    </w:p>
    <w:p w:rsidR="00DF7341" w:rsidRPr="00E614F0" w:rsidRDefault="002B7CFC" w:rsidP="00E614F0">
      <w:pPr>
        <w:pStyle w:val="a7"/>
        <w:numPr>
          <w:ilvl w:val="0"/>
          <w:numId w:val="7"/>
        </w:numPr>
        <w:spacing w:after="0" w:line="276" w:lineRule="auto"/>
        <w:jc w:val="both"/>
        <w:rPr>
          <w:rFonts w:ascii="Times New Roman" w:eastAsia="Times New Roman" w:hAnsi="Times New Roman"/>
          <w:sz w:val="24"/>
          <w:szCs w:val="24"/>
          <w:lang w:eastAsia="ru-RU"/>
        </w:rPr>
      </w:pPr>
      <w:hyperlink r:id="rId10" w:history="1">
        <w:r w:rsidR="00AB231F" w:rsidRPr="00E614F0">
          <w:rPr>
            <w:rFonts w:ascii="Times New Roman" w:eastAsia="Times New Roman" w:hAnsi="Times New Roman"/>
            <w:bCs/>
            <w:sz w:val="24"/>
            <w:szCs w:val="24"/>
            <w:lang w:eastAsia="ru-RU"/>
          </w:rPr>
          <w:t>Черноватий</w:t>
        </w:r>
        <w:r w:rsidR="00DF7341" w:rsidRPr="00E614F0">
          <w:rPr>
            <w:rFonts w:ascii="Times New Roman" w:eastAsia="Times New Roman" w:hAnsi="Times New Roman"/>
            <w:bCs/>
            <w:sz w:val="24"/>
            <w:szCs w:val="24"/>
            <w:lang w:eastAsia="ru-RU"/>
          </w:rPr>
          <w:t xml:space="preserve"> Л</w:t>
        </w:r>
        <w:r w:rsidR="00AB231F" w:rsidRPr="00E614F0">
          <w:rPr>
            <w:rFonts w:ascii="Times New Roman" w:eastAsia="Times New Roman" w:hAnsi="Times New Roman"/>
            <w:bCs/>
            <w:sz w:val="24"/>
            <w:szCs w:val="24"/>
            <w:lang w:val="uk-UA" w:eastAsia="ru-RU"/>
          </w:rPr>
          <w:t>.</w:t>
        </w:r>
        <w:r w:rsidR="00DF7341" w:rsidRPr="00E614F0">
          <w:rPr>
            <w:rFonts w:ascii="Times New Roman" w:eastAsia="Times New Roman" w:hAnsi="Times New Roman"/>
            <w:bCs/>
            <w:sz w:val="24"/>
            <w:szCs w:val="24"/>
            <w:lang w:eastAsia="ru-RU"/>
          </w:rPr>
          <w:t xml:space="preserve"> М</w:t>
        </w:r>
      </w:hyperlink>
      <w:r w:rsidR="00DF7341" w:rsidRPr="00E614F0">
        <w:rPr>
          <w:rFonts w:ascii="Times New Roman" w:eastAsia="Times New Roman" w:hAnsi="Times New Roman"/>
          <w:sz w:val="24"/>
          <w:szCs w:val="24"/>
          <w:lang w:eastAsia="ru-RU"/>
        </w:rPr>
        <w:t xml:space="preserve">. </w:t>
      </w:r>
      <w:r w:rsidR="00DF7341" w:rsidRPr="00E614F0">
        <w:rPr>
          <w:rFonts w:ascii="Times New Roman" w:eastAsia="Times New Roman" w:hAnsi="Times New Roman"/>
          <w:bCs/>
          <w:sz w:val="24"/>
          <w:szCs w:val="24"/>
          <w:lang w:eastAsia="ru-RU"/>
        </w:rPr>
        <w:t>Переклад</w:t>
      </w:r>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англомовних</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текстів</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засобів</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захисту</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інтелектуальної</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власності</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Патенти</w:t>
      </w:r>
      <w:proofErr w:type="spellEnd"/>
      <w:r w:rsidR="00DF7341" w:rsidRPr="00E614F0">
        <w:rPr>
          <w:rFonts w:ascii="Times New Roman" w:eastAsia="Times New Roman" w:hAnsi="Times New Roman"/>
          <w:sz w:val="24"/>
          <w:szCs w:val="24"/>
          <w:lang w:eastAsia="ru-RU"/>
        </w:rPr>
        <w:t xml:space="preserve">. Знаки для </w:t>
      </w:r>
      <w:proofErr w:type="spellStart"/>
      <w:r w:rsidR="00DF7341" w:rsidRPr="00E614F0">
        <w:rPr>
          <w:rFonts w:ascii="Times New Roman" w:eastAsia="Times New Roman" w:hAnsi="Times New Roman"/>
          <w:sz w:val="24"/>
          <w:szCs w:val="24"/>
          <w:lang w:eastAsia="ru-RU"/>
        </w:rPr>
        <w:t>товарів</w:t>
      </w:r>
      <w:proofErr w:type="spellEnd"/>
      <w:r w:rsidR="00DF7341" w:rsidRPr="00E614F0">
        <w:rPr>
          <w:rFonts w:ascii="Times New Roman" w:eastAsia="Times New Roman" w:hAnsi="Times New Roman"/>
          <w:sz w:val="24"/>
          <w:szCs w:val="24"/>
          <w:lang w:eastAsia="ru-RU"/>
        </w:rPr>
        <w:t xml:space="preserve"> та </w:t>
      </w:r>
      <w:proofErr w:type="spellStart"/>
      <w:r w:rsidR="00DF7341" w:rsidRPr="00E614F0">
        <w:rPr>
          <w:rFonts w:ascii="Times New Roman" w:eastAsia="Times New Roman" w:hAnsi="Times New Roman"/>
          <w:sz w:val="24"/>
          <w:szCs w:val="24"/>
          <w:lang w:eastAsia="ru-RU"/>
        </w:rPr>
        <w:t>послуг</w:t>
      </w:r>
      <w:proofErr w:type="spellEnd"/>
      <w:r w:rsidR="00DF7341" w:rsidRPr="00E614F0">
        <w:rPr>
          <w:rFonts w:ascii="Times New Roman" w:eastAsia="Times New Roman" w:hAnsi="Times New Roman"/>
          <w:sz w:val="24"/>
          <w:szCs w:val="24"/>
          <w:lang w:eastAsia="ru-RU"/>
        </w:rPr>
        <w:t xml:space="preserve">  : [</w:t>
      </w:r>
      <w:proofErr w:type="spellStart"/>
      <w:r w:rsidR="00DF7341" w:rsidRPr="00E614F0">
        <w:rPr>
          <w:rFonts w:ascii="Times New Roman" w:eastAsia="Times New Roman" w:hAnsi="Times New Roman"/>
          <w:sz w:val="24"/>
          <w:szCs w:val="24"/>
          <w:lang w:eastAsia="ru-RU"/>
        </w:rPr>
        <w:t>навч</w:t>
      </w:r>
      <w:proofErr w:type="spellEnd"/>
      <w:r w:rsidR="00DF7341" w:rsidRPr="00E614F0">
        <w:rPr>
          <w:rFonts w:ascii="Times New Roman" w:eastAsia="Times New Roman" w:hAnsi="Times New Roman"/>
          <w:sz w:val="24"/>
          <w:szCs w:val="24"/>
          <w:lang w:eastAsia="ru-RU"/>
        </w:rPr>
        <w:t xml:space="preserve">. </w:t>
      </w:r>
      <w:proofErr w:type="spellStart"/>
      <w:proofErr w:type="gramStart"/>
      <w:r w:rsidR="00DF7341" w:rsidRPr="00E614F0">
        <w:rPr>
          <w:rFonts w:ascii="Times New Roman" w:eastAsia="Times New Roman" w:hAnsi="Times New Roman"/>
          <w:sz w:val="24"/>
          <w:szCs w:val="24"/>
          <w:lang w:eastAsia="ru-RU"/>
        </w:rPr>
        <w:t>пос</w:t>
      </w:r>
      <w:proofErr w:type="gramEnd"/>
      <w:r w:rsidR="00DF7341" w:rsidRPr="00E614F0">
        <w:rPr>
          <w:rFonts w:ascii="Times New Roman" w:eastAsia="Times New Roman" w:hAnsi="Times New Roman"/>
          <w:sz w:val="24"/>
          <w:szCs w:val="24"/>
          <w:lang w:eastAsia="ru-RU"/>
        </w:rPr>
        <w:t>іб</w:t>
      </w:r>
      <w:proofErr w:type="spellEnd"/>
      <w:r w:rsidR="00DF7341" w:rsidRPr="00E614F0">
        <w:rPr>
          <w:rFonts w:ascii="Times New Roman" w:eastAsia="Times New Roman" w:hAnsi="Times New Roman"/>
          <w:sz w:val="24"/>
          <w:szCs w:val="24"/>
          <w:lang w:eastAsia="ru-RU"/>
        </w:rPr>
        <w:t xml:space="preserve">. для студ. </w:t>
      </w:r>
      <w:proofErr w:type="spellStart"/>
      <w:r w:rsidR="00DF7341" w:rsidRPr="00E614F0">
        <w:rPr>
          <w:rFonts w:ascii="Times New Roman" w:eastAsia="Times New Roman" w:hAnsi="Times New Roman"/>
          <w:sz w:val="24"/>
          <w:szCs w:val="24"/>
          <w:lang w:eastAsia="ru-RU"/>
        </w:rPr>
        <w:t>вищ</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закл</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освіти</w:t>
      </w:r>
      <w:proofErr w:type="spellEnd"/>
      <w:r w:rsidR="00DF7341" w:rsidRPr="00E614F0">
        <w:rPr>
          <w:rFonts w:ascii="Times New Roman" w:eastAsia="Times New Roman" w:hAnsi="Times New Roman"/>
          <w:sz w:val="24"/>
          <w:szCs w:val="24"/>
          <w:lang w:eastAsia="ru-RU"/>
        </w:rPr>
        <w:t>] / [</w:t>
      </w:r>
      <w:proofErr w:type="spellStart"/>
      <w:r w:rsidR="00DF7341" w:rsidRPr="00E614F0">
        <w:rPr>
          <w:rFonts w:ascii="Times New Roman" w:eastAsia="Times New Roman" w:hAnsi="Times New Roman"/>
          <w:sz w:val="24"/>
          <w:szCs w:val="24"/>
          <w:lang w:eastAsia="ru-RU"/>
        </w:rPr>
        <w:t>Черноватий</w:t>
      </w:r>
      <w:proofErr w:type="spellEnd"/>
      <w:r w:rsidR="00DF7341" w:rsidRPr="00E614F0">
        <w:rPr>
          <w:rFonts w:ascii="Times New Roman" w:eastAsia="Times New Roman" w:hAnsi="Times New Roman"/>
          <w:sz w:val="24"/>
          <w:szCs w:val="24"/>
          <w:lang w:eastAsia="ru-RU"/>
        </w:rPr>
        <w:t xml:space="preserve"> Л. М., </w:t>
      </w:r>
      <w:r w:rsidR="00F73110" w:rsidRPr="00E614F0">
        <w:rPr>
          <w:rFonts w:ascii="Times New Roman" w:eastAsia="Times New Roman" w:hAnsi="Times New Roman"/>
          <w:sz w:val="24"/>
          <w:szCs w:val="24"/>
          <w:lang w:val="uk-UA" w:eastAsia="ru-RU"/>
        </w:rPr>
        <w:t xml:space="preserve">                 </w:t>
      </w:r>
      <w:proofErr w:type="spellStart"/>
      <w:r w:rsidR="00DF7341" w:rsidRPr="00E614F0">
        <w:rPr>
          <w:rFonts w:ascii="Times New Roman" w:eastAsia="Times New Roman" w:hAnsi="Times New Roman"/>
          <w:sz w:val="24"/>
          <w:szCs w:val="24"/>
          <w:lang w:eastAsia="ru-RU"/>
        </w:rPr>
        <w:t>Царьова</w:t>
      </w:r>
      <w:proofErr w:type="spellEnd"/>
      <w:r w:rsidR="00DF7341" w:rsidRPr="00E614F0">
        <w:rPr>
          <w:rFonts w:ascii="Times New Roman" w:eastAsia="Times New Roman" w:hAnsi="Times New Roman"/>
          <w:sz w:val="24"/>
          <w:szCs w:val="24"/>
          <w:lang w:eastAsia="ru-RU"/>
        </w:rPr>
        <w:t xml:space="preserve"> С. О.]. </w:t>
      </w:r>
      <w:proofErr w:type="spellStart"/>
      <w:r w:rsidR="00AB231F" w:rsidRPr="00E614F0">
        <w:rPr>
          <w:rFonts w:ascii="Times New Roman" w:eastAsia="Times New Roman" w:hAnsi="Times New Roman"/>
          <w:sz w:val="24"/>
          <w:szCs w:val="24"/>
          <w:lang w:eastAsia="ru-RU"/>
        </w:rPr>
        <w:t>Вінниця</w:t>
      </w:r>
      <w:proofErr w:type="spellEnd"/>
      <w:proofErr w:type="gramStart"/>
      <w:r w:rsidR="00AB231F" w:rsidRPr="00E614F0">
        <w:rPr>
          <w:rFonts w:ascii="Times New Roman" w:eastAsia="Times New Roman" w:hAnsi="Times New Roman"/>
          <w:sz w:val="24"/>
          <w:szCs w:val="24"/>
          <w:lang w:eastAsia="ru-RU"/>
        </w:rPr>
        <w:t xml:space="preserve"> :</w:t>
      </w:r>
      <w:proofErr w:type="gramEnd"/>
      <w:r w:rsidR="00AB231F" w:rsidRPr="00E614F0">
        <w:rPr>
          <w:rFonts w:ascii="Times New Roman" w:eastAsia="Times New Roman" w:hAnsi="Times New Roman"/>
          <w:sz w:val="24"/>
          <w:szCs w:val="24"/>
          <w:lang w:eastAsia="ru-RU"/>
        </w:rPr>
        <w:t xml:space="preserve"> Нова Книга, 2011. </w:t>
      </w:r>
      <w:r w:rsidR="00DF7341" w:rsidRPr="00E614F0">
        <w:rPr>
          <w:rFonts w:ascii="Times New Roman" w:eastAsia="Times New Roman" w:hAnsi="Times New Roman"/>
          <w:sz w:val="24"/>
          <w:szCs w:val="24"/>
          <w:lang w:eastAsia="ru-RU"/>
        </w:rPr>
        <w:t xml:space="preserve"> 302 </w:t>
      </w:r>
      <w:proofErr w:type="gramStart"/>
      <w:r w:rsidR="00DF7341" w:rsidRPr="00E614F0">
        <w:rPr>
          <w:rFonts w:ascii="Times New Roman" w:eastAsia="Times New Roman" w:hAnsi="Times New Roman"/>
          <w:sz w:val="24"/>
          <w:szCs w:val="24"/>
          <w:lang w:eastAsia="ru-RU"/>
        </w:rPr>
        <w:t>с</w:t>
      </w:r>
      <w:proofErr w:type="gramEnd"/>
      <w:r w:rsidR="00DF7341" w:rsidRPr="00E614F0">
        <w:rPr>
          <w:rFonts w:ascii="Times New Roman" w:eastAsia="Times New Roman" w:hAnsi="Times New Roman"/>
          <w:sz w:val="24"/>
          <w:szCs w:val="24"/>
          <w:lang w:eastAsia="ru-RU"/>
        </w:rPr>
        <w:t>.</w:t>
      </w:r>
    </w:p>
    <w:p w:rsidR="00DF7341" w:rsidRPr="00E614F0" w:rsidRDefault="002B7CFC" w:rsidP="00E614F0">
      <w:pPr>
        <w:pStyle w:val="a7"/>
        <w:numPr>
          <w:ilvl w:val="0"/>
          <w:numId w:val="7"/>
        </w:numPr>
        <w:spacing w:after="0" w:line="276" w:lineRule="auto"/>
        <w:jc w:val="both"/>
        <w:rPr>
          <w:rFonts w:ascii="Times New Roman" w:eastAsia="Times New Roman" w:hAnsi="Times New Roman"/>
          <w:sz w:val="24"/>
          <w:szCs w:val="24"/>
          <w:lang w:eastAsia="ru-RU"/>
        </w:rPr>
      </w:pPr>
      <w:hyperlink r:id="rId11" w:history="1">
        <w:proofErr w:type="spellStart"/>
        <w:r w:rsidR="00DF7341" w:rsidRPr="00E614F0">
          <w:rPr>
            <w:rFonts w:ascii="Times New Roman" w:eastAsia="Times New Roman" w:hAnsi="Times New Roman"/>
            <w:bCs/>
            <w:sz w:val="24"/>
            <w:szCs w:val="24"/>
            <w:lang w:val="en-US" w:eastAsia="ru-RU"/>
          </w:rPr>
          <w:t>Nikolenko</w:t>
        </w:r>
        <w:proofErr w:type="spellEnd"/>
        <w:r w:rsidR="00DF7341" w:rsidRPr="00E614F0">
          <w:rPr>
            <w:rFonts w:ascii="Times New Roman" w:eastAsia="Times New Roman" w:hAnsi="Times New Roman"/>
            <w:bCs/>
            <w:sz w:val="24"/>
            <w:szCs w:val="24"/>
            <w:lang w:val="en-US" w:eastAsia="ru-RU"/>
          </w:rPr>
          <w:t>, A. G.</w:t>
        </w:r>
      </w:hyperlink>
      <w:r w:rsidR="00DF7341" w:rsidRPr="00E614F0">
        <w:rPr>
          <w:rFonts w:ascii="Times New Roman" w:eastAsia="Times New Roman" w:hAnsi="Times New Roman"/>
          <w:sz w:val="24"/>
          <w:szCs w:val="24"/>
          <w:lang w:val="en-US" w:eastAsia="ru-RU"/>
        </w:rPr>
        <w:t xml:space="preserve"> Translating car terminology. English - Ukrainian - Russian: </w:t>
      </w:r>
      <w:proofErr w:type="spellStart"/>
      <w:r w:rsidR="00DF7341" w:rsidRPr="00E614F0">
        <w:rPr>
          <w:rFonts w:ascii="Times New Roman" w:eastAsia="Times New Roman" w:hAnsi="Times New Roman"/>
          <w:sz w:val="24"/>
          <w:szCs w:val="24"/>
          <w:lang w:eastAsia="ru-RU"/>
        </w:rPr>
        <w:t>навч</w:t>
      </w:r>
      <w:proofErr w:type="spellEnd"/>
      <w:r w:rsidR="00DF7341" w:rsidRPr="00E614F0">
        <w:rPr>
          <w:rFonts w:ascii="Times New Roman" w:eastAsia="Times New Roman" w:hAnsi="Times New Roman"/>
          <w:sz w:val="24"/>
          <w:szCs w:val="24"/>
          <w:lang w:val="en-US" w:eastAsia="ru-RU"/>
        </w:rPr>
        <w:t xml:space="preserve">. </w:t>
      </w:r>
      <w:proofErr w:type="spellStart"/>
      <w:proofErr w:type="gramStart"/>
      <w:r w:rsidR="00DF7341" w:rsidRPr="00E614F0">
        <w:rPr>
          <w:rFonts w:ascii="Times New Roman" w:eastAsia="Times New Roman" w:hAnsi="Times New Roman"/>
          <w:sz w:val="24"/>
          <w:szCs w:val="24"/>
          <w:lang w:eastAsia="ru-RU"/>
        </w:rPr>
        <w:t>пос</w:t>
      </w:r>
      <w:proofErr w:type="gramEnd"/>
      <w:r w:rsidR="00DF7341" w:rsidRPr="00E614F0">
        <w:rPr>
          <w:rFonts w:ascii="Times New Roman" w:eastAsia="Times New Roman" w:hAnsi="Times New Roman"/>
          <w:sz w:val="24"/>
          <w:szCs w:val="24"/>
          <w:lang w:eastAsia="ru-RU"/>
        </w:rPr>
        <w:t>іб</w:t>
      </w:r>
      <w:proofErr w:type="spellEnd"/>
      <w:r w:rsidR="00DF7341" w:rsidRPr="00E614F0">
        <w:rPr>
          <w:rFonts w:ascii="Times New Roman" w:eastAsia="Times New Roman" w:hAnsi="Times New Roman"/>
          <w:sz w:val="24"/>
          <w:szCs w:val="24"/>
          <w:lang w:val="en-US" w:eastAsia="ru-RU"/>
        </w:rPr>
        <w:t xml:space="preserve">. </w:t>
      </w:r>
      <w:r w:rsidR="00DF7341" w:rsidRPr="00E614F0">
        <w:rPr>
          <w:rFonts w:ascii="Times New Roman" w:eastAsia="Times New Roman" w:hAnsi="Times New Roman"/>
          <w:sz w:val="24"/>
          <w:szCs w:val="24"/>
          <w:lang w:eastAsia="ru-RU"/>
        </w:rPr>
        <w:t>для</w:t>
      </w:r>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студ</w:t>
      </w:r>
      <w:proofErr w:type="spell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вищ</w:t>
      </w:r>
      <w:proofErr w:type="spell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закл</w:t>
      </w:r>
      <w:proofErr w:type="spell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освіти</w:t>
      </w:r>
      <w:proofErr w:type="spellEnd"/>
      <w:r w:rsidR="00DF7341" w:rsidRPr="00E614F0">
        <w:rPr>
          <w:rFonts w:ascii="Times New Roman" w:eastAsia="Times New Roman" w:hAnsi="Times New Roman"/>
          <w:sz w:val="24"/>
          <w:szCs w:val="24"/>
          <w:lang w:val="en-US" w:eastAsia="ru-RU"/>
        </w:rPr>
        <w:t xml:space="preserve"> / </w:t>
      </w:r>
      <w:proofErr w:type="spellStart"/>
      <w:r w:rsidR="00DF7341" w:rsidRPr="00E614F0">
        <w:rPr>
          <w:rFonts w:ascii="Times New Roman" w:eastAsia="Times New Roman" w:hAnsi="Times New Roman"/>
          <w:sz w:val="24"/>
          <w:szCs w:val="24"/>
          <w:lang w:val="en-US" w:eastAsia="ru-RU"/>
        </w:rPr>
        <w:t>Nikolenko</w:t>
      </w:r>
      <w:proofErr w:type="spellEnd"/>
      <w:r w:rsidR="00DF7341" w:rsidRPr="00E614F0">
        <w:rPr>
          <w:rFonts w:ascii="Times New Roman" w:eastAsia="Times New Roman" w:hAnsi="Times New Roman"/>
          <w:sz w:val="24"/>
          <w:szCs w:val="24"/>
          <w:lang w:val="en-US" w:eastAsia="ru-RU"/>
        </w:rPr>
        <w:t xml:space="preserve"> A. </w:t>
      </w:r>
      <w:proofErr w:type="gramStart"/>
      <w:r w:rsidR="00DF7341" w:rsidRPr="00E614F0">
        <w:rPr>
          <w:rFonts w:ascii="Times New Roman" w:eastAsia="Times New Roman" w:hAnsi="Times New Roman"/>
          <w:sz w:val="24"/>
          <w:szCs w:val="24"/>
          <w:lang w:val="en-US" w:eastAsia="ru-RU"/>
        </w:rPr>
        <w:t>G. ;</w:t>
      </w:r>
      <w:proofErr w:type="gram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Нац</w:t>
      </w:r>
      <w:proofErr w:type="spell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ун</w:t>
      </w:r>
      <w:proofErr w:type="spellEnd"/>
      <w:r w:rsidR="00DF7341" w:rsidRPr="00E614F0">
        <w:rPr>
          <w:rFonts w:ascii="Times New Roman" w:eastAsia="Times New Roman" w:hAnsi="Times New Roman"/>
          <w:sz w:val="24"/>
          <w:szCs w:val="24"/>
          <w:lang w:val="en-US" w:eastAsia="ru-RU"/>
        </w:rPr>
        <w:t>-</w:t>
      </w:r>
      <w:r w:rsidR="00DF7341" w:rsidRPr="00E614F0">
        <w:rPr>
          <w:rFonts w:ascii="Times New Roman" w:eastAsia="Times New Roman" w:hAnsi="Times New Roman"/>
          <w:sz w:val="24"/>
          <w:szCs w:val="24"/>
          <w:lang w:eastAsia="ru-RU"/>
        </w:rPr>
        <w:t>т</w:t>
      </w:r>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біоресурсів</w:t>
      </w:r>
      <w:proofErr w:type="spell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і</w:t>
      </w:r>
      <w:proofErr w:type="spell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природокористування</w:t>
      </w:r>
      <w:proofErr w:type="spellEnd"/>
      <w:r w:rsidR="00DF7341" w:rsidRPr="00E614F0">
        <w:rPr>
          <w:rFonts w:ascii="Times New Roman" w:eastAsia="Times New Roman" w:hAnsi="Times New Roman"/>
          <w:sz w:val="24"/>
          <w:szCs w:val="24"/>
          <w:lang w:val="en-US" w:eastAsia="ru-RU"/>
        </w:rPr>
        <w:t xml:space="preserve"> </w:t>
      </w:r>
      <w:proofErr w:type="spellStart"/>
      <w:r w:rsidR="00DF7341" w:rsidRPr="00E614F0">
        <w:rPr>
          <w:rFonts w:ascii="Times New Roman" w:eastAsia="Times New Roman" w:hAnsi="Times New Roman"/>
          <w:sz w:val="24"/>
          <w:szCs w:val="24"/>
          <w:lang w:eastAsia="ru-RU"/>
        </w:rPr>
        <w:t>України</w:t>
      </w:r>
      <w:proofErr w:type="spellEnd"/>
      <w:r w:rsidR="00DF7341" w:rsidRPr="00E614F0">
        <w:rPr>
          <w:rFonts w:ascii="Times New Roman" w:eastAsia="Times New Roman" w:hAnsi="Times New Roman"/>
          <w:sz w:val="24"/>
          <w:szCs w:val="24"/>
          <w:lang w:val="en-US" w:eastAsia="ru-RU"/>
        </w:rPr>
        <w:t xml:space="preserve">. - </w:t>
      </w:r>
      <w:proofErr w:type="spellStart"/>
      <w:r w:rsidR="00DF7341" w:rsidRPr="00E614F0">
        <w:rPr>
          <w:rFonts w:ascii="Times New Roman" w:eastAsia="Times New Roman" w:hAnsi="Times New Roman"/>
          <w:sz w:val="24"/>
          <w:szCs w:val="24"/>
          <w:lang w:val="en-US" w:eastAsia="ru-RU"/>
        </w:rPr>
        <w:t>Vinnytsia</w:t>
      </w:r>
      <w:proofErr w:type="spellEnd"/>
      <w:r w:rsidR="00DF7341" w:rsidRPr="00E614F0">
        <w:rPr>
          <w:rFonts w:ascii="Times New Roman" w:eastAsia="Times New Roman" w:hAnsi="Times New Roman"/>
          <w:sz w:val="24"/>
          <w:szCs w:val="24"/>
          <w:lang w:val="en-US" w:eastAsia="ru-RU"/>
        </w:rPr>
        <w:t xml:space="preserve"> : Nova </w:t>
      </w:r>
      <w:proofErr w:type="spellStart"/>
      <w:r w:rsidR="00DF7341" w:rsidRPr="00E614F0">
        <w:rPr>
          <w:rFonts w:ascii="Times New Roman" w:eastAsia="Times New Roman" w:hAnsi="Times New Roman"/>
          <w:sz w:val="24"/>
          <w:szCs w:val="24"/>
          <w:lang w:val="en-US" w:eastAsia="ru-RU"/>
        </w:rPr>
        <w:t>Knyha</w:t>
      </w:r>
      <w:proofErr w:type="spellEnd"/>
      <w:r w:rsidR="00DF7341" w:rsidRPr="00E614F0">
        <w:rPr>
          <w:rFonts w:ascii="Times New Roman" w:eastAsia="Times New Roman" w:hAnsi="Times New Roman"/>
          <w:sz w:val="24"/>
          <w:szCs w:val="24"/>
          <w:lang w:val="en-US" w:eastAsia="ru-RU"/>
        </w:rPr>
        <w:t xml:space="preserve">, 2010. </w:t>
      </w:r>
      <w:r w:rsidR="00DF7341" w:rsidRPr="00E614F0">
        <w:rPr>
          <w:rFonts w:ascii="Times New Roman" w:eastAsia="Times New Roman" w:hAnsi="Times New Roman"/>
          <w:sz w:val="24"/>
          <w:szCs w:val="24"/>
          <w:lang w:eastAsia="ru-RU"/>
        </w:rPr>
        <w:t xml:space="preserve">240 с. </w:t>
      </w:r>
    </w:p>
    <w:p w:rsidR="00DF7341" w:rsidRPr="00E614F0" w:rsidRDefault="00DF7341" w:rsidP="00E614F0">
      <w:pPr>
        <w:pStyle w:val="a7"/>
        <w:numPr>
          <w:ilvl w:val="0"/>
          <w:numId w:val="7"/>
        </w:numPr>
        <w:spacing w:after="0" w:line="276" w:lineRule="auto"/>
        <w:jc w:val="both"/>
        <w:rPr>
          <w:rFonts w:ascii="Times New Roman" w:eastAsia="Times New Roman" w:hAnsi="Times New Roman"/>
          <w:sz w:val="24"/>
          <w:szCs w:val="24"/>
          <w:lang w:eastAsia="ru-RU"/>
        </w:rPr>
      </w:pPr>
      <w:r w:rsidRPr="00E614F0">
        <w:rPr>
          <w:rFonts w:ascii="Times New Roman" w:hAnsi="Times New Roman"/>
          <w:bCs/>
          <w:sz w:val="24"/>
          <w:szCs w:val="24"/>
        </w:rPr>
        <w:t xml:space="preserve">Переклад </w:t>
      </w:r>
      <w:proofErr w:type="spellStart"/>
      <w:r w:rsidRPr="00E614F0">
        <w:rPr>
          <w:rFonts w:ascii="Times New Roman" w:hAnsi="Times New Roman"/>
          <w:bCs/>
          <w:sz w:val="24"/>
          <w:szCs w:val="24"/>
        </w:rPr>
        <w:t>англомовної</w:t>
      </w:r>
      <w:proofErr w:type="spellEnd"/>
      <w:r w:rsidRPr="00E614F0">
        <w:rPr>
          <w:rFonts w:ascii="Times New Roman" w:hAnsi="Times New Roman"/>
          <w:bCs/>
          <w:sz w:val="24"/>
          <w:szCs w:val="24"/>
        </w:rPr>
        <w:t xml:space="preserve"> </w:t>
      </w:r>
      <w:proofErr w:type="spellStart"/>
      <w:r w:rsidRPr="00E614F0">
        <w:rPr>
          <w:rFonts w:ascii="Times New Roman" w:hAnsi="Times New Roman"/>
          <w:bCs/>
          <w:sz w:val="24"/>
          <w:szCs w:val="24"/>
        </w:rPr>
        <w:t>психологічної</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літератури</w:t>
      </w:r>
      <w:proofErr w:type="spellEnd"/>
      <w:r w:rsidRPr="00E614F0">
        <w:rPr>
          <w:rFonts w:ascii="Times New Roman" w:hAnsi="Times New Roman"/>
          <w:sz w:val="24"/>
          <w:szCs w:val="24"/>
        </w:rPr>
        <w:t xml:space="preserve">  : </w:t>
      </w:r>
      <w:proofErr w:type="spellStart"/>
      <w:r w:rsidRPr="00E614F0">
        <w:rPr>
          <w:rFonts w:ascii="Times New Roman" w:hAnsi="Times New Roman"/>
          <w:sz w:val="24"/>
          <w:szCs w:val="24"/>
        </w:rPr>
        <w:t>навч</w:t>
      </w:r>
      <w:proofErr w:type="spellEnd"/>
      <w:r w:rsidRPr="00E614F0">
        <w:rPr>
          <w:rFonts w:ascii="Times New Roman" w:hAnsi="Times New Roman"/>
          <w:sz w:val="24"/>
          <w:szCs w:val="24"/>
        </w:rPr>
        <w:t xml:space="preserve">. </w:t>
      </w:r>
      <w:proofErr w:type="spellStart"/>
      <w:proofErr w:type="gramStart"/>
      <w:r w:rsidRPr="00E614F0">
        <w:rPr>
          <w:rFonts w:ascii="Times New Roman" w:hAnsi="Times New Roman"/>
          <w:sz w:val="24"/>
          <w:szCs w:val="24"/>
        </w:rPr>
        <w:t>пос</w:t>
      </w:r>
      <w:proofErr w:type="gramEnd"/>
      <w:r w:rsidRPr="00E614F0">
        <w:rPr>
          <w:rFonts w:ascii="Times New Roman" w:hAnsi="Times New Roman"/>
          <w:sz w:val="24"/>
          <w:szCs w:val="24"/>
        </w:rPr>
        <w:t>іб</w:t>
      </w:r>
      <w:proofErr w:type="spellEnd"/>
      <w:r w:rsidRPr="00E614F0">
        <w:rPr>
          <w:rFonts w:ascii="Times New Roman" w:hAnsi="Times New Roman"/>
          <w:sz w:val="24"/>
          <w:szCs w:val="24"/>
        </w:rPr>
        <w:t xml:space="preserve">. для студ. </w:t>
      </w:r>
      <w:proofErr w:type="spellStart"/>
      <w:r w:rsidRPr="00E614F0">
        <w:rPr>
          <w:rFonts w:ascii="Times New Roman" w:hAnsi="Times New Roman"/>
          <w:sz w:val="24"/>
          <w:szCs w:val="24"/>
        </w:rPr>
        <w:t>вищ</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закл</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освіти</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що</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навчаються</w:t>
      </w:r>
      <w:proofErr w:type="spellEnd"/>
      <w:r w:rsidRPr="00E614F0">
        <w:rPr>
          <w:rFonts w:ascii="Times New Roman" w:hAnsi="Times New Roman"/>
          <w:sz w:val="24"/>
          <w:szCs w:val="24"/>
        </w:rPr>
        <w:t xml:space="preserve"> за психол. спец. та спец. "</w:t>
      </w:r>
      <w:r w:rsidRPr="00E614F0">
        <w:rPr>
          <w:rFonts w:ascii="Times New Roman" w:hAnsi="Times New Roman"/>
          <w:bCs/>
          <w:sz w:val="24"/>
          <w:szCs w:val="24"/>
        </w:rPr>
        <w:t>Переклад</w:t>
      </w:r>
      <w:r w:rsidRPr="00E614F0">
        <w:rPr>
          <w:rFonts w:ascii="Times New Roman" w:hAnsi="Times New Roman"/>
          <w:sz w:val="24"/>
          <w:szCs w:val="24"/>
        </w:rPr>
        <w:t xml:space="preserve">" / [Л. М. </w:t>
      </w:r>
      <w:proofErr w:type="spellStart"/>
      <w:r w:rsidRPr="00E614F0">
        <w:rPr>
          <w:rFonts w:ascii="Times New Roman" w:hAnsi="Times New Roman"/>
          <w:sz w:val="24"/>
          <w:szCs w:val="24"/>
        </w:rPr>
        <w:t>Черноватий</w:t>
      </w:r>
      <w:proofErr w:type="spellEnd"/>
      <w:r w:rsidRPr="00E614F0">
        <w:rPr>
          <w:rFonts w:ascii="Times New Roman" w:hAnsi="Times New Roman"/>
          <w:sz w:val="24"/>
          <w:szCs w:val="24"/>
        </w:rPr>
        <w:t xml:space="preserve"> та </w:t>
      </w:r>
      <w:proofErr w:type="spellStart"/>
      <w:r w:rsidRPr="00E614F0">
        <w:rPr>
          <w:rFonts w:ascii="Times New Roman" w:hAnsi="Times New Roman"/>
          <w:sz w:val="24"/>
          <w:szCs w:val="24"/>
        </w:rPr>
        <w:t>ін</w:t>
      </w:r>
      <w:proofErr w:type="spellEnd"/>
      <w:r w:rsidRPr="00E614F0">
        <w:rPr>
          <w:rFonts w:ascii="Times New Roman" w:hAnsi="Times New Roman"/>
          <w:sz w:val="24"/>
          <w:szCs w:val="24"/>
        </w:rPr>
        <w:t xml:space="preserve">.] ; за ред. Л. М. Черноватого, В. І. Карабана та Т. Б. </w:t>
      </w:r>
      <w:proofErr w:type="spellStart"/>
      <w:r w:rsidRPr="00E614F0">
        <w:rPr>
          <w:rFonts w:ascii="Times New Roman" w:hAnsi="Times New Roman"/>
          <w:sz w:val="24"/>
          <w:szCs w:val="24"/>
        </w:rPr>
        <w:t>Хомуленко</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Вінниця</w:t>
      </w:r>
      <w:proofErr w:type="spellEnd"/>
      <w:proofErr w:type="gramStart"/>
      <w:r w:rsidRPr="00E614F0">
        <w:rPr>
          <w:rFonts w:ascii="Times New Roman" w:hAnsi="Times New Roman"/>
          <w:sz w:val="24"/>
          <w:szCs w:val="24"/>
        </w:rPr>
        <w:t xml:space="preserve"> :</w:t>
      </w:r>
      <w:proofErr w:type="gramEnd"/>
      <w:r w:rsidRPr="00E614F0">
        <w:rPr>
          <w:rFonts w:ascii="Times New Roman" w:hAnsi="Times New Roman"/>
          <w:sz w:val="24"/>
          <w:szCs w:val="24"/>
        </w:rPr>
        <w:t xml:space="preserve"> Нова Книга, 2012. 511 </w:t>
      </w:r>
      <w:proofErr w:type="gramStart"/>
      <w:r w:rsidRPr="00E614F0">
        <w:rPr>
          <w:rFonts w:ascii="Times New Roman" w:hAnsi="Times New Roman"/>
          <w:sz w:val="24"/>
          <w:szCs w:val="24"/>
        </w:rPr>
        <w:t>с</w:t>
      </w:r>
      <w:proofErr w:type="gramEnd"/>
      <w:r w:rsidRPr="00E614F0">
        <w:rPr>
          <w:rFonts w:ascii="Times New Roman" w:hAnsi="Times New Roman"/>
          <w:sz w:val="24"/>
          <w:szCs w:val="24"/>
        </w:rPr>
        <w:t>.</w:t>
      </w:r>
    </w:p>
    <w:p w:rsidR="00DF7341" w:rsidRPr="00E614F0" w:rsidRDefault="00DF7341" w:rsidP="00E614F0">
      <w:pPr>
        <w:pStyle w:val="a7"/>
        <w:numPr>
          <w:ilvl w:val="0"/>
          <w:numId w:val="7"/>
        </w:numPr>
        <w:spacing w:after="0" w:line="276" w:lineRule="auto"/>
        <w:jc w:val="both"/>
        <w:rPr>
          <w:rFonts w:ascii="Times New Roman" w:eastAsia="Times New Roman" w:hAnsi="Times New Roman"/>
          <w:sz w:val="24"/>
          <w:szCs w:val="24"/>
          <w:lang w:eastAsia="ru-RU"/>
        </w:rPr>
      </w:pPr>
      <w:r w:rsidRPr="00E614F0">
        <w:rPr>
          <w:rFonts w:ascii="Times New Roman" w:eastAsia="Times New Roman" w:hAnsi="Times New Roman"/>
          <w:bCs/>
          <w:sz w:val="24"/>
          <w:szCs w:val="24"/>
          <w:lang w:eastAsia="ru-RU"/>
        </w:rPr>
        <w:t xml:space="preserve">Переклад </w:t>
      </w:r>
      <w:proofErr w:type="spellStart"/>
      <w:r w:rsidRPr="00E614F0">
        <w:rPr>
          <w:rFonts w:ascii="Times New Roman" w:eastAsia="Times New Roman" w:hAnsi="Times New Roman"/>
          <w:bCs/>
          <w:sz w:val="24"/>
          <w:szCs w:val="24"/>
          <w:lang w:eastAsia="ru-RU"/>
        </w:rPr>
        <w:t>медичних</w:t>
      </w:r>
      <w:proofErr w:type="spellEnd"/>
      <w:r w:rsidRPr="00E614F0">
        <w:rPr>
          <w:rFonts w:ascii="Times New Roman" w:eastAsia="Times New Roman" w:hAnsi="Times New Roman"/>
          <w:bCs/>
          <w:sz w:val="24"/>
          <w:szCs w:val="24"/>
          <w:lang w:eastAsia="ru-RU"/>
        </w:rPr>
        <w:t xml:space="preserve"> </w:t>
      </w:r>
      <w:proofErr w:type="spellStart"/>
      <w:r w:rsidRPr="00E614F0">
        <w:rPr>
          <w:rFonts w:ascii="Times New Roman" w:eastAsia="Times New Roman" w:hAnsi="Times New Roman"/>
          <w:bCs/>
          <w:sz w:val="24"/>
          <w:szCs w:val="24"/>
          <w:lang w:eastAsia="ru-RU"/>
        </w:rPr>
        <w:t>текстів</w:t>
      </w:r>
      <w:proofErr w:type="spellEnd"/>
      <w:r w:rsidRPr="00E614F0">
        <w:rPr>
          <w:rFonts w:ascii="Times New Roman" w:eastAsia="Times New Roman" w:hAnsi="Times New Roman"/>
          <w:sz w:val="24"/>
          <w:szCs w:val="24"/>
          <w:lang w:eastAsia="ru-RU"/>
        </w:rPr>
        <w:t xml:space="preserve"> [Текст] : </w:t>
      </w:r>
      <w:proofErr w:type="spellStart"/>
      <w:r w:rsidRPr="00E614F0">
        <w:rPr>
          <w:rFonts w:ascii="Times New Roman" w:eastAsia="Times New Roman" w:hAnsi="Times New Roman"/>
          <w:sz w:val="24"/>
          <w:szCs w:val="24"/>
          <w:lang w:eastAsia="ru-RU"/>
        </w:rPr>
        <w:t>навч</w:t>
      </w:r>
      <w:proofErr w:type="spellEnd"/>
      <w:r w:rsidRPr="00E614F0">
        <w:rPr>
          <w:rFonts w:ascii="Times New Roman" w:eastAsia="Times New Roman" w:hAnsi="Times New Roman"/>
          <w:sz w:val="24"/>
          <w:szCs w:val="24"/>
          <w:lang w:eastAsia="ru-RU"/>
        </w:rPr>
        <w:t xml:space="preserve">. </w:t>
      </w:r>
      <w:proofErr w:type="spellStart"/>
      <w:proofErr w:type="gramStart"/>
      <w:r w:rsidRPr="00E614F0">
        <w:rPr>
          <w:rFonts w:ascii="Times New Roman" w:eastAsia="Times New Roman" w:hAnsi="Times New Roman"/>
          <w:sz w:val="24"/>
          <w:szCs w:val="24"/>
          <w:lang w:eastAsia="ru-RU"/>
        </w:rPr>
        <w:t>пос</w:t>
      </w:r>
      <w:proofErr w:type="gramEnd"/>
      <w:r w:rsidRPr="00E614F0">
        <w:rPr>
          <w:rFonts w:ascii="Times New Roman" w:eastAsia="Times New Roman" w:hAnsi="Times New Roman"/>
          <w:sz w:val="24"/>
          <w:szCs w:val="24"/>
          <w:lang w:eastAsia="ru-RU"/>
        </w:rPr>
        <w:t>іб</w:t>
      </w:r>
      <w:proofErr w:type="spellEnd"/>
      <w:r w:rsidRPr="00E614F0">
        <w:rPr>
          <w:rFonts w:ascii="Times New Roman" w:eastAsia="Times New Roman" w:hAnsi="Times New Roman"/>
          <w:sz w:val="24"/>
          <w:szCs w:val="24"/>
          <w:lang w:eastAsia="ru-RU"/>
        </w:rPr>
        <w:t xml:space="preserve">. / </w:t>
      </w:r>
      <w:proofErr w:type="spellStart"/>
      <w:r w:rsidRPr="00E614F0">
        <w:rPr>
          <w:rFonts w:ascii="Times New Roman" w:eastAsia="Times New Roman" w:hAnsi="Times New Roman"/>
          <w:sz w:val="24"/>
          <w:szCs w:val="24"/>
          <w:lang w:eastAsia="ru-RU"/>
        </w:rPr>
        <w:t>Чернів</w:t>
      </w:r>
      <w:proofErr w:type="spellEnd"/>
      <w:r w:rsidRPr="00E614F0">
        <w:rPr>
          <w:rFonts w:ascii="Times New Roman" w:eastAsia="Times New Roman" w:hAnsi="Times New Roman"/>
          <w:sz w:val="24"/>
          <w:szCs w:val="24"/>
          <w:lang w:eastAsia="ru-RU"/>
        </w:rPr>
        <w:t xml:space="preserve">. нац. ун-т </w:t>
      </w:r>
      <w:proofErr w:type="spellStart"/>
      <w:r w:rsidRPr="00E614F0">
        <w:rPr>
          <w:rFonts w:ascii="Times New Roman" w:eastAsia="Times New Roman" w:hAnsi="Times New Roman"/>
          <w:sz w:val="24"/>
          <w:szCs w:val="24"/>
          <w:lang w:eastAsia="ru-RU"/>
        </w:rPr>
        <w:t>ім</w:t>
      </w:r>
      <w:proofErr w:type="spellEnd"/>
      <w:r w:rsidRPr="00E614F0">
        <w:rPr>
          <w:rFonts w:ascii="Times New Roman" w:eastAsia="Times New Roman" w:hAnsi="Times New Roman"/>
          <w:sz w:val="24"/>
          <w:szCs w:val="24"/>
          <w:lang w:eastAsia="ru-RU"/>
        </w:rPr>
        <w:t xml:space="preserve">. Ю. </w:t>
      </w:r>
      <w:proofErr w:type="spellStart"/>
      <w:r w:rsidRPr="00E614F0">
        <w:rPr>
          <w:rFonts w:ascii="Times New Roman" w:eastAsia="Times New Roman" w:hAnsi="Times New Roman"/>
          <w:sz w:val="24"/>
          <w:szCs w:val="24"/>
          <w:lang w:eastAsia="ru-RU"/>
        </w:rPr>
        <w:t>Федьковича</w:t>
      </w:r>
      <w:proofErr w:type="spellEnd"/>
      <w:r w:rsidRPr="00E614F0">
        <w:rPr>
          <w:rFonts w:ascii="Times New Roman" w:eastAsia="Times New Roman" w:hAnsi="Times New Roman"/>
          <w:sz w:val="24"/>
          <w:szCs w:val="24"/>
          <w:lang w:eastAsia="ru-RU"/>
        </w:rPr>
        <w:t xml:space="preserve"> </w:t>
      </w:r>
      <w:r w:rsidR="00AB231F" w:rsidRPr="00E614F0">
        <w:rPr>
          <w:rFonts w:ascii="Times New Roman" w:eastAsia="Times New Roman" w:hAnsi="Times New Roman"/>
          <w:sz w:val="24"/>
          <w:szCs w:val="24"/>
          <w:lang w:eastAsia="ru-RU"/>
        </w:rPr>
        <w:t xml:space="preserve">; [уклад. </w:t>
      </w:r>
      <w:proofErr w:type="gramStart"/>
      <w:r w:rsidR="00AB231F" w:rsidRPr="00E614F0">
        <w:rPr>
          <w:rFonts w:ascii="Times New Roman" w:eastAsia="Times New Roman" w:hAnsi="Times New Roman"/>
          <w:sz w:val="24"/>
          <w:szCs w:val="24"/>
          <w:lang w:eastAsia="ru-RU"/>
        </w:rPr>
        <w:t xml:space="preserve">М. В. </w:t>
      </w:r>
      <w:proofErr w:type="spellStart"/>
      <w:r w:rsidR="00AB231F" w:rsidRPr="00E614F0">
        <w:rPr>
          <w:rFonts w:ascii="Times New Roman" w:eastAsia="Times New Roman" w:hAnsi="Times New Roman"/>
          <w:sz w:val="24"/>
          <w:szCs w:val="24"/>
          <w:lang w:eastAsia="ru-RU"/>
        </w:rPr>
        <w:t>Заполовський</w:t>
      </w:r>
      <w:proofErr w:type="spellEnd"/>
      <w:r w:rsidR="00AB231F" w:rsidRPr="00E614F0">
        <w:rPr>
          <w:rFonts w:ascii="Times New Roman" w:eastAsia="Times New Roman" w:hAnsi="Times New Roman"/>
          <w:sz w:val="24"/>
          <w:szCs w:val="24"/>
          <w:lang w:eastAsia="ru-RU"/>
        </w:rPr>
        <w:t>].</w:t>
      </w:r>
      <w:proofErr w:type="gramEnd"/>
      <w:r w:rsidR="00AB231F" w:rsidRPr="00E614F0">
        <w:rPr>
          <w:rFonts w:ascii="Times New Roman" w:eastAsia="Times New Roman" w:hAnsi="Times New Roman"/>
          <w:sz w:val="24"/>
          <w:szCs w:val="24"/>
          <w:lang w:eastAsia="ru-RU"/>
        </w:rPr>
        <w:t xml:space="preserve"> </w:t>
      </w:r>
      <w:r w:rsidRPr="00E614F0">
        <w:rPr>
          <w:rFonts w:ascii="Times New Roman" w:eastAsia="Times New Roman" w:hAnsi="Times New Roman"/>
          <w:sz w:val="24"/>
          <w:szCs w:val="24"/>
          <w:lang w:eastAsia="ru-RU"/>
        </w:rPr>
        <w:t xml:space="preserve"> </w:t>
      </w:r>
      <w:proofErr w:type="spellStart"/>
      <w:r w:rsidRPr="00E614F0">
        <w:rPr>
          <w:rFonts w:ascii="Times New Roman" w:eastAsia="Times New Roman" w:hAnsi="Times New Roman"/>
          <w:sz w:val="24"/>
          <w:szCs w:val="24"/>
          <w:lang w:eastAsia="ru-RU"/>
        </w:rPr>
        <w:t>Чернівці</w:t>
      </w:r>
      <w:proofErr w:type="spellEnd"/>
      <w:proofErr w:type="gramStart"/>
      <w:r w:rsidRPr="00E614F0">
        <w:rPr>
          <w:rFonts w:ascii="Times New Roman" w:eastAsia="Times New Roman" w:hAnsi="Times New Roman"/>
          <w:sz w:val="24"/>
          <w:szCs w:val="24"/>
          <w:lang w:eastAsia="ru-RU"/>
        </w:rPr>
        <w:t xml:space="preserve"> :</w:t>
      </w:r>
      <w:proofErr w:type="gramEnd"/>
      <w:r w:rsidRPr="00E614F0">
        <w:rPr>
          <w:rFonts w:ascii="Times New Roman" w:eastAsia="Times New Roman" w:hAnsi="Times New Roman"/>
          <w:sz w:val="24"/>
          <w:szCs w:val="24"/>
          <w:lang w:eastAsia="ru-RU"/>
        </w:rPr>
        <w:t xml:space="preserve"> Рута, 2011.  63 </w:t>
      </w:r>
      <w:proofErr w:type="gramStart"/>
      <w:r w:rsidRPr="00E614F0">
        <w:rPr>
          <w:rFonts w:ascii="Times New Roman" w:eastAsia="Times New Roman" w:hAnsi="Times New Roman"/>
          <w:sz w:val="24"/>
          <w:szCs w:val="24"/>
          <w:lang w:eastAsia="ru-RU"/>
        </w:rPr>
        <w:t>с</w:t>
      </w:r>
      <w:proofErr w:type="gramEnd"/>
    </w:p>
    <w:p w:rsidR="00DF7341" w:rsidRPr="00E614F0" w:rsidRDefault="002B7CFC" w:rsidP="00E614F0">
      <w:pPr>
        <w:pStyle w:val="a7"/>
        <w:numPr>
          <w:ilvl w:val="0"/>
          <w:numId w:val="7"/>
        </w:numPr>
        <w:spacing w:after="0" w:line="276" w:lineRule="auto"/>
        <w:jc w:val="both"/>
        <w:rPr>
          <w:rFonts w:ascii="Times New Roman" w:eastAsia="Times New Roman" w:hAnsi="Times New Roman"/>
          <w:sz w:val="24"/>
          <w:szCs w:val="24"/>
          <w:lang w:eastAsia="ru-RU"/>
        </w:rPr>
      </w:pPr>
      <w:hyperlink r:id="rId12" w:history="1">
        <w:proofErr w:type="spellStart"/>
        <w:r w:rsidR="00DF7341" w:rsidRPr="00E614F0">
          <w:rPr>
            <w:rFonts w:ascii="Times New Roman" w:eastAsia="Times New Roman" w:hAnsi="Times New Roman"/>
            <w:bCs/>
            <w:sz w:val="24"/>
            <w:szCs w:val="24"/>
            <w:lang w:eastAsia="ru-RU"/>
          </w:rPr>
          <w:t>Голікова</w:t>
        </w:r>
        <w:proofErr w:type="spellEnd"/>
        <w:r w:rsidR="00DF7341" w:rsidRPr="00E614F0">
          <w:rPr>
            <w:rFonts w:ascii="Times New Roman" w:eastAsia="Times New Roman" w:hAnsi="Times New Roman"/>
            <w:bCs/>
            <w:sz w:val="24"/>
            <w:szCs w:val="24"/>
            <w:lang w:eastAsia="ru-RU"/>
          </w:rPr>
          <w:t xml:space="preserve"> О</w:t>
        </w:r>
        <w:r w:rsidR="00F73110" w:rsidRPr="00E614F0">
          <w:rPr>
            <w:rFonts w:ascii="Times New Roman" w:eastAsia="Times New Roman" w:hAnsi="Times New Roman"/>
            <w:bCs/>
            <w:sz w:val="24"/>
            <w:szCs w:val="24"/>
            <w:lang w:val="uk-UA" w:eastAsia="ru-RU"/>
          </w:rPr>
          <w:t>.</w:t>
        </w:r>
        <w:r w:rsidR="00F73110" w:rsidRPr="00E614F0">
          <w:rPr>
            <w:rFonts w:ascii="Times New Roman" w:eastAsia="Times New Roman" w:hAnsi="Times New Roman"/>
            <w:bCs/>
            <w:sz w:val="24"/>
            <w:szCs w:val="24"/>
            <w:lang w:eastAsia="ru-RU"/>
          </w:rPr>
          <w:t xml:space="preserve"> М</w:t>
        </w:r>
      </w:hyperlink>
      <w:r w:rsidR="00DF7341" w:rsidRPr="00E614F0">
        <w:rPr>
          <w:rFonts w:ascii="Times New Roman" w:eastAsia="Times New Roman" w:hAnsi="Times New Roman"/>
          <w:sz w:val="24"/>
          <w:szCs w:val="24"/>
          <w:lang w:eastAsia="ru-RU"/>
        </w:rPr>
        <w:t xml:space="preserve">. </w:t>
      </w:r>
      <w:r w:rsidR="00DF7341" w:rsidRPr="00E614F0">
        <w:rPr>
          <w:rFonts w:ascii="Times New Roman" w:eastAsia="Times New Roman" w:hAnsi="Times New Roman"/>
          <w:bCs/>
          <w:sz w:val="24"/>
          <w:szCs w:val="24"/>
          <w:lang w:eastAsia="ru-RU"/>
        </w:rPr>
        <w:t>Переклад</w:t>
      </w:r>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термінології</w:t>
      </w:r>
      <w:proofErr w:type="spellEnd"/>
      <w:r w:rsidR="00DF7341" w:rsidRPr="00E614F0">
        <w:rPr>
          <w:rFonts w:ascii="Times New Roman" w:eastAsia="Times New Roman" w:hAnsi="Times New Roman"/>
          <w:sz w:val="24"/>
          <w:szCs w:val="24"/>
          <w:lang w:eastAsia="ru-RU"/>
        </w:rPr>
        <w:t xml:space="preserve"> у </w:t>
      </w:r>
      <w:proofErr w:type="spellStart"/>
      <w:r w:rsidR="00DF7341" w:rsidRPr="00E614F0">
        <w:rPr>
          <w:rFonts w:ascii="Times New Roman" w:eastAsia="Times New Roman" w:hAnsi="Times New Roman"/>
          <w:sz w:val="24"/>
          <w:szCs w:val="24"/>
          <w:lang w:eastAsia="ru-RU"/>
        </w:rPr>
        <w:t>галузі</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електроніки</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електротехніки</w:t>
      </w:r>
      <w:proofErr w:type="spellEnd"/>
      <w:r w:rsidR="00DF7341" w:rsidRPr="00E614F0">
        <w:rPr>
          <w:rFonts w:ascii="Times New Roman" w:eastAsia="Times New Roman" w:hAnsi="Times New Roman"/>
          <w:sz w:val="24"/>
          <w:szCs w:val="24"/>
          <w:lang w:eastAsia="ru-RU"/>
        </w:rPr>
        <w:t xml:space="preserve"> та </w:t>
      </w:r>
      <w:proofErr w:type="spellStart"/>
      <w:r w:rsidR="00DF7341" w:rsidRPr="00E614F0">
        <w:rPr>
          <w:rFonts w:ascii="Times New Roman" w:eastAsia="Times New Roman" w:hAnsi="Times New Roman"/>
          <w:sz w:val="24"/>
          <w:szCs w:val="24"/>
          <w:lang w:eastAsia="ru-RU"/>
        </w:rPr>
        <w:t>енергетики</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з</w:t>
      </w:r>
      <w:proofErr w:type="spellEnd"/>
      <w:r w:rsidR="00DF7341" w:rsidRPr="00E614F0">
        <w:rPr>
          <w:rFonts w:ascii="Times New Roman" w:eastAsia="Times New Roman" w:hAnsi="Times New Roman"/>
          <w:sz w:val="24"/>
          <w:szCs w:val="24"/>
          <w:lang w:eastAsia="ru-RU"/>
        </w:rPr>
        <w:t xml:space="preserve"> </w:t>
      </w:r>
      <w:proofErr w:type="spellStart"/>
      <w:proofErr w:type="gramStart"/>
      <w:r w:rsidR="00DF7341" w:rsidRPr="00E614F0">
        <w:rPr>
          <w:rFonts w:ascii="Times New Roman" w:eastAsia="Times New Roman" w:hAnsi="Times New Roman"/>
          <w:sz w:val="24"/>
          <w:szCs w:val="24"/>
          <w:lang w:eastAsia="ru-RU"/>
        </w:rPr>
        <w:t>англ</w:t>
      </w:r>
      <w:proofErr w:type="gramEnd"/>
      <w:r w:rsidR="00DF7341" w:rsidRPr="00E614F0">
        <w:rPr>
          <w:rFonts w:ascii="Times New Roman" w:eastAsia="Times New Roman" w:hAnsi="Times New Roman"/>
          <w:sz w:val="24"/>
          <w:szCs w:val="24"/>
          <w:lang w:eastAsia="ru-RU"/>
        </w:rPr>
        <w:t>ійської</w:t>
      </w:r>
      <w:proofErr w:type="spellEnd"/>
      <w:r w:rsidR="00DF7341" w:rsidRPr="00E614F0">
        <w:rPr>
          <w:rFonts w:ascii="Times New Roman" w:eastAsia="Times New Roman" w:hAnsi="Times New Roman"/>
          <w:sz w:val="24"/>
          <w:szCs w:val="24"/>
          <w:lang w:eastAsia="ru-RU"/>
        </w:rPr>
        <w:t xml:space="preserve"> на </w:t>
      </w:r>
      <w:proofErr w:type="spellStart"/>
      <w:r w:rsidR="00DF7341" w:rsidRPr="00E614F0">
        <w:rPr>
          <w:rFonts w:ascii="Times New Roman" w:eastAsia="Times New Roman" w:hAnsi="Times New Roman"/>
          <w:sz w:val="24"/>
          <w:szCs w:val="24"/>
          <w:lang w:eastAsia="ru-RU"/>
        </w:rPr>
        <w:t>українську</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мову</w:t>
      </w:r>
      <w:proofErr w:type="spellEnd"/>
      <w:r w:rsidR="00DF7341" w:rsidRPr="00E614F0">
        <w:rPr>
          <w:rFonts w:ascii="Times New Roman" w:eastAsia="Times New Roman" w:hAnsi="Times New Roman"/>
          <w:sz w:val="24"/>
          <w:szCs w:val="24"/>
          <w:lang w:eastAsia="ru-RU"/>
        </w:rPr>
        <w:t xml:space="preserve">  : </w:t>
      </w:r>
      <w:proofErr w:type="spellStart"/>
      <w:r w:rsidR="00DF7341" w:rsidRPr="00E614F0">
        <w:rPr>
          <w:rFonts w:ascii="Times New Roman" w:eastAsia="Times New Roman" w:hAnsi="Times New Roman"/>
          <w:sz w:val="24"/>
          <w:szCs w:val="24"/>
          <w:lang w:eastAsia="ru-RU"/>
        </w:rPr>
        <w:t>навч</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посіб</w:t>
      </w:r>
      <w:proofErr w:type="spellEnd"/>
      <w:r w:rsidR="00DF7341" w:rsidRPr="00E614F0">
        <w:rPr>
          <w:rFonts w:ascii="Times New Roman" w:eastAsia="Times New Roman" w:hAnsi="Times New Roman"/>
          <w:sz w:val="24"/>
          <w:szCs w:val="24"/>
          <w:lang w:eastAsia="ru-RU"/>
        </w:rPr>
        <w:t xml:space="preserve">. для студ. </w:t>
      </w:r>
      <w:proofErr w:type="spellStart"/>
      <w:r w:rsidR="00DF7341" w:rsidRPr="00E614F0">
        <w:rPr>
          <w:rFonts w:ascii="Times New Roman" w:eastAsia="Times New Roman" w:hAnsi="Times New Roman"/>
          <w:sz w:val="24"/>
          <w:szCs w:val="24"/>
          <w:lang w:eastAsia="ru-RU"/>
        </w:rPr>
        <w:t>вищ</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навч</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закл</w:t>
      </w:r>
      <w:proofErr w:type="spellEnd"/>
      <w:r w:rsidR="00DF7341" w:rsidRPr="00E614F0">
        <w:rPr>
          <w:rFonts w:ascii="Times New Roman" w:eastAsia="Times New Roman" w:hAnsi="Times New Roman"/>
          <w:sz w:val="24"/>
          <w:szCs w:val="24"/>
          <w:lang w:eastAsia="ru-RU"/>
        </w:rPr>
        <w:t xml:space="preserve">. / О. М. </w:t>
      </w:r>
      <w:proofErr w:type="spellStart"/>
      <w:r w:rsidR="00DF7341" w:rsidRPr="00E614F0">
        <w:rPr>
          <w:rFonts w:ascii="Times New Roman" w:eastAsia="Times New Roman" w:hAnsi="Times New Roman"/>
          <w:sz w:val="24"/>
          <w:szCs w:val="24"/>
          <w:lang w:eastAsia="ru-RU"/>
        </w:rPr>
        <w:t>Голікова</w:t>
      </w:r>
      <w:proofErr w:type="spellEnd"/>
      <w:r w:rsidR="00DF7341" w:rsidRPr="00E614F0">
        <w:rPr>
          <w:rFonts w:ascii="Times New Roman" w:eastAsia="Times New Roman" w:hAnsi="Times New Roman"/>
          <w:sz w:val="24"/>
          <w:szCs w:val="24"/>
          <w:lang w:eastAsia="ru-RU"/>
        </w:rPr>
        <w:t xml:space="preserve">, В. М. Мирошниченко, С. О. </w:t>
      </w:r>
      <w:proofErr w:type="spellStart"/>
      <w:r w:rsidR="00DF7341" w:rsidRPr="00E614F0">
        <w:rPr>
          <w:rFonts w:ascii="Times New Roman" w:eastAsia="Times New Roman" w:hAnsi="Times New Roman"/>
          <w:sz w:val="24"/>
          <w:szCs w:val="24"/>
          <w:lang w:eastAsia="ru-RU"/>
        </w:rPr>
        <w:t>Царьова</w:t>
      </w:r>
      <w:proofErr w:type="spellEnd"/>
      <w:proofErr w:type="gramStart"/>
      <w:r w:rsidR="00DF7341" w:rsidRPr="00E614F0">
        <w:rPr>
          <w:rFonts w:ascii="Times New Roman" w:eastAsia="Times New Roman" w:hAnsi="Times New Roman"/>
          <w:sz w:val="24"/>
          <w:szCs w:val="24"/>
          <w:lang w:eastAsia="ru-RU"/>
        </w:rPr>
        <w:t xml:space="preserve"> ;</w:t>
      </w:r>
      <w:proofErr w:type="gram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Нац</w:t>
      </w:r>
      <w:proofErr w:type="spellEnd"/>
      <w:r w:rsidR="00DF7341" w:rsidRPr="00E614F0">
        <w:rPr>
          <w:rFonts w:ascii="Times New Roman" w:eastAsia="Times New Roman" w:hAnsi="Times New Roman"/>
          <w:sz w:val="24"/>
          <w:szCs w:val="24"/>
          <w:lang w:eastAsia="ru-RU"/>
        </w:rPr>
        <w:t xml:space="preserve">. </w:t>
      </w:r>
      <w:proofErr w:type="spellStart"/>
      <w:r w:rsidR="00DF7341" w:rsidRPr="00E614F0">
        <w:rPr>
          <w:rFonts w:ascii="Times New Roman" w:eastAsia="Times New Roman" w:hAnsi="Times New Roman"/>
          <w:sz w:val="24"/>
          <w:szCs w:val="24"/>
          <w:lang w:eastAsia="ru-RU"/>
        </w:rPr>
        <w:t>техн</w:t>
      </w:r>
      <w:proofErr w:type="spellEnd"/>
      <w:r w:rsidR="00DF7341" w:rsidRPr="00E614F0">
        <w:rPr>
          <w:rFonts w:ascii="Times New Roman" w:eastAsia="Times New Roman" w:hAnsi="Times New Roman"/>
          <w:sz w:val="24"/>
          <w:szCs w:val="24"/>
          <w:lang w:eastAsia="ru-RU"/>
        </w:rPr>
        <w:t>. ун</w:t>
      </w:r>
      <w:r w:rsidR="00AB231F" w:rsidRPr="00E614F0">
        <w:rPr>
          <w:rFonts w:ascii="Times New Roman" w:eastAsia="Times New Roman" w:hAnsi="Times New Roman"/>
          <w:sz w:val="24"/>
          <w:szCs w:val="24"/>
          <w:lang w:eastAsia="ru-RU"/>
        </w:rPr>
        <w:t>-т "</w:t>
      </w:r>
      <w:proofErr w:type="spellStart"/>
      <w:r w:rsidR="00AB231F" w:rsidRPr="00E614F0">
        <w:rPr>
          <w:rFonts w:ascii="Times New Roman" w:eastAsia="Times New Roman" w:hAnsi="Times New Roman"/>
          <w:sz w:val="24"/>
          <w:szCs w:val="24"/>
          <w:lang w:eastAsia="ru-RU"/>
        </w:rPr>
        <w:t>Харк</w:t>
      </w:r>
      <w:proofErr w:type="spellEnd"/>
      <w:r w:rsidR="00AB231F" w:rsidRPr="00E614F0">
        <w:rPr>
          <w:rFonts w:ascii="Times New Roman" w:eastAsia="Times New Roman" w:hAnsi="Times New Roman"/>
          <w:sz w:val="24"/>
          <w:szCs w:val="24"/>
          <w:lang w:eastAsia="ru-RU"/>
        </w:rPr>
        <w:t xml:space="preserve">. </w:t>
      </w:r>
      <w:proofErr w:type="spellStart"/>
      <w:r w:rsidR="00AB231F" w:rsidRPr="00E614F0">
        <w:rPr>
          <w:rFonts w:ascii="Times New Roman" w:eastAsia="Times New Roman" w:hAnsi="Times New Roman"/>
          <w:sz w:val="24"/>
          <w:szCs w:val="24"/>
          <w:lang w:eastAsia="ru-RU"/>
        </w:rPr>
        <w:t>політехн</w:t>
      </w:r>
      <w:proofErr w:type="spellEnd"/>
      <w:r w:rsidR="00AB231F" w:rsidRPr="00E614F0">
        <w:rPr>
          <w:rFonts w:ascii="Times New Roman" w:eastAsia="Times New Roman" w:hAnsi="Times New Roman"/>
          <w:sz w:val="24"/>
          <w:szCs w:val="24"/>
          <w:lang w:eastAsia="ru-RU"/>
        </w:rPr>
        <w:t xml:space="preserve">. </w:t>
      </w:r>
      <w:proofErr w:type="spellStart"/>
      <w:r w:rsidR="00AB231F" w:rsidRPr="00E614F0">
        <w:rPr>
          <w:rFonts w:ascii="Times New Roman" w:eastAsia="Times New Roman" w:hAnsi="Times New Roman"/>
          <w:sz w:val="24"/>
          <w:szCs w:val="24"/>
          <w:lang w:eastAsia="ru-RU"/>
        </w:rPr>
        <w:t>ін-т</w:t>
      </w:r>
      <w:proofErr w:type="spellEnd"/>
      <w:r w:rsidR="00AB231F" w:rsidRPr="00E614F0">
        <w:rPr>
          <w:rFonts w:ascii="Times New Roman" w:eastAsia="Times New Roman" w:hAnsi="Times New Roman"/>
          <w:sz w:val="24"/>
          <w:szCs w:val="24"/>
          <w:lang w:eastAsia="ru-RU"/>
        </w:rPr>
        <w:t>". - Х</w:t>
      </w:r>
      <w:proofErr w:type="spellStart"/>
      <w:r w:rsidR="00AB231F" w:rsidRPr="00E614F0">
        <w:rPr>
          <w:rFonts w:ascii="Times New Roman" w:eastAsia="Times New Roman" w:hAnsi="Times New Roman"/>
          <w:sz w:val="24"/>
          <w:szCs w:val="24"/>
          <w:lang w:val="uk-UA" w:eastAsia="ru-RU"/>
        </w:rPr>
        <w:t>арків</w:t>
      </w:r>
      <w:proofErr w:type="spellEnd"/>
      <w:r w:rsidR="00DF7341" w:rsidRPr="00E614F0">
        <w:rPr>
          <w:rFonts w:ascii="Times New Roman" w:eastAsia="Times New Roman" w:hAnsi="Times New Roman"/>
          <w:sz w:val="24"/>
          <w:szCs w:val="24"/>
          <w:lang w:eastAsia="ru-RU"/>
        </w:rPr>
        <w:t xml:space="preserve">: </w:t>
      </w:r>
      <w:proofErr w:type="spellStart"/>
      <w:proofErr w:type="gramStart"/>
      <w:r w:rsidR="00DF7341" w:rsidRPr="00E614F0">
        <w:rPr>
          <w:rFonts w:ascii="Times New Roman" w:eastAsia="Times New Roman" w:hAnsi="Times New Roman"/>
          <w:sz w:val="24"/>
          <w:szCs w:val="24"/>
          <w:lang w:eastAsia="ru-RU"/>
        </w:rPr>
        <w:t>П</w:t>
      </w:r>
      <w:proofErr w:type="gramEnd"/>
      <w:r w:rsidR="00DF7341" w:rsidRPr="00E614F0">
        <w:rPr>
          <w:rFonts w:ascii="Times New Roman" w:eastAsia="Times New Roman" w:hAnsi="Times New Roman"/>
          <w:sz w:val="24"/>
          <w:szCs w:val="24"/>
          <w:lang w:eastAsia="ru-RU"/>
        </w:rPr>
        <w:t>ідручник</w:t>
      </w:r>
      <w:proofErr w:type="spellEnd"/>
      <w:r w:rsidR="00DF7341" w:rsidRPr="00E614F0">
        <w:rPr>
          <w:rFonts w:ascii="Times New Roman" w:eastAsia="Times New Roman" w:hAnsi="Times New Roman"/>
          <w:sz w:val="24"/>
          <w:szCs w:val="24"/>
          <w:lang w:eastAsia="ru-RU"/>
        </w:rPr>
        <w:t xml:space="preserve"> НТУ "ХПІ", 2012.  149 с. </w:t>
      </w:r>
    </w:p>
    <w:p w:rsidR="00DF7341" w:rsidRPr="00E614F0" w:rsidRDefault="00DF7341" w:rsidP="00E614F0">
      <w:pPr>
        <w:spacing w:after="0" w:line="276" w:lineRule="auto"/>
        <w:jc w:val="both"/>
        <w:rPr>
          <w:rFonts w:ascii="Times New Roman" w:hAnsi="Times New Roman"/>
          <w:sz w:val="24"/>
          <w:szCs w:val="24"/>
          <w:lang w:val="uk-UA"/>
        </w:rPr>
      </w:pPr>
    </w:p>
    <w:p w:rsidR="00C37EF1" w:rsidRPr="00E614F0" w:rsidRDefault="00723D49" w:rsidP="00E614F0">
      <w:pPr>
        <w:spacing w:line="276" w:lineRule="auto"/>
        <w:ind w:left="1418" w:hanging="1276"/>
        <w:jc w:val="center"/>
        <w:rPr>
          <w:rFonts w:ascii="Times New Roman" w:hAnsi="Times New Roman"/>
          <w:b/>
          <w:sz w:val="24"/>
          <w:szCs w:val="24"/>
          <w:lang w:val="uk-UA"/>
        </w:rPr>
      </w:pPr>
      <w:r w:rsidRPr="00E614F0">
        <w:rPr>
          <w:rFonts w:ascii="Times New Roman" w:hAnsi="Times New Roman"/>
          <w:b/>
          <w:sz w:val="24"/>
          <w:szCs w:val="24"/>
          <w:lang w:val="uk-UA"/>
        </w:rPr>
        <w:t>Допоміжна</w:t>
      </w:r>
    </w:p>
    <w:p w:rsidR="00595346" w:rsidRPr="00E614F0" w:rsidRDefault="00595346" w:rsidP="00E614F0">
      <w:pPr>
        <w:pStyle w:val="a7"/>
        <w:numPr>
          <w:ilvl w:val="0"/>
          <w:numId w:val="12"/>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Коптілов В. В. Теорія і практика перекладу. Київ: </w:t>
      </w:r>
      <w:proofErr w:type="spellStart"/>
      <w:r w:rsidRPr="00E614F0">
        <w:rPr>
          <w:rFonts w:ascii="Times New Roman" w:hAnsi="Times New Roman"/>
          <w:sz w:val="24"/>
          <w:szCs w:val="24"/>
          <w:lang w:val="uk-UA"/>
        </w:rPr>
        <w:t>Юніверс</w:t>
      </w:r>
      <w:proofErr w:type="spellEnd"/>
      <w:r w:rsidRPr="00E614F0">
        <w:rPr>
          <w:rFonts w:ascii="Times New Roman" w:hAnsi="Times New Roman"/>
          <w:sz w:val="24"/>
          <w:szCs w:val="24"/>
          <w:lang w:val="uk-UA"/>
        </w:rPr>
        <w:t>, 2003. 446 с.</w:t>
      </w:r>
    </w:p>
    <w:p w:rsidR="00AB231F" w:rsidRPr="00E614F0" w:rsidRDefault="002B7CFC" w:rsidP="00E614F0">
      <w:pPr>
        <w:pStyle w:val="a7"/>
        <w:numPr>
          <w:ilvl w:val="0"/>
          <w:numId w:val="12"/>
        </w:numPr>
        <w:spacing w:after="0" w:line="276" w:lineRule="auto"/>
        <w:jc w:val="both"/>
        <w:rPr>
          <w:rFonts w:ascii="Times New Roman" w:hAnsi="Times New Roman"/>
          <w:sz w:val="24"/>
          <w:szCs w:val="24"/>
          <w:lang w:val="uk-UA" w:eastAsia="ru-RU"/>
        </w:rPr>
      </w:pPr>
      <w:hyperlink r:id="rId13" w:history="1">
        <w:proofErr w:type="spellStart"/>
        <w:r w:rsidR="00DF7341" w:rsidRPr="00E614F0">
          <w:rPr>
            <w:rFonts w:ascii="Times New Roman" w:hAnsi="Times New Roman"/>
            <w:bCs/>
            <w:sz w:val="24"/>
            <w:szCs w:val="24"/>
            <w:lang w:eastAsia="ru-RU"/>
          </w:rPr>
          <w:t>Ребрій</w:t>
        </w:r>
        <w:proofErr w:type="spellEnd"/>
        <w:r w:rsidR="00DF7341" w:rsidRPr="00E614F0">
          <w:rPr>
            <w:rFonts w:ascii="Times New Roman" w:hAnsi="Times New Roman"/>
            <w:bCs/>
            <w:sz w:val="24"/>
            <w:szCs w:val="24"/>
            <w:lang w:eastAsia="ru-RU"/>
          </w:rPr>
          <w:t xml:space="preserve"> О. В.</w:t>
        </w:r>
      </w:hyperlink>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bCs/>
          <w:sz w:val="24"/>
          <w:szCs w:val="24"/>
          <w:lang w:eastAsia="ru-RU"/>
        </w:rPr>
        <w:t>Переклад</w:t>
      </w:r>
      <w:r w:rsidR="00DF7341" w:rsidRPr="00E614F0">
        <w:rPr>
          <w:rFonts w:ascii="Times New Roman" w:hAnsi="Times New Roman"/>
          <w:sz w:val="24"/>
          <w:szCs w:val="24"/>
          <w:lang w:eastAsia="ru-RU"/>
        </w:rPr>
        <w:t>ацький</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скоропис</w:t>
      </w:r>
      <w:proofErr w:type="spellEnd"/>
      <w:r w:rsidR="00DF7341" w:rsidRPr="00E614F0">
        <w:rPr>
          <w:rFonts w:ascii="Times New Roman" w:hAnsi="Times New Roman"/>
          <w:sz w:val="24"/>
          <w:szCs w:val="24"/>
          <w:lang w:eastAsia="ru-RU"/>
        </w:rPr>
        <w:t xml:space="preserve">  : </w:t>
      </w:r>
      <w:proofErr w:type="spellStart"/>
      <w:r w:rsidR="00DF7341" w:rsidRPr="00E614F0">
        <w:rPr>
          <w:rFonts w:ascii="Times New Roman" w:hAnsi="Times New Roman"/>
          <w:sz w:val="24"/>
          <w:szCs w:val="24"/>
          <w:lang w:eastAsia="ru-RU"/>
        </w:rPr>
        <w:t>навч</w:t>
      </w:r>
      <w:proofErr w:type="spellEnd"/>
      <w:r w:rsidR="00DF7341" w:rsidRPr="00E614F0">
        <w:rPr>
          <w:rFonts w:ascii="Times New Roman" w:hAnsi="Times New Roman"/>
          <w:sz w:val="24"/>
          <w:szCs w:val="24"/>
          <w:lang w:eastAsia="ru-RU"/>
        </w:rPr>
        <w:t xml:space="preserve">. </w:t>
      </w:r>
      <w:proofErr w:type="spellStart"/>
      <w:proofErr w:type="gramStart"/>
      <w:r w:rsidR="00DF7341" w:rsidRPr="00E614F0">
        <w:rPr>
          <w:rFonts w:ascii="Times New Roman" w:hAnsi="Times New Roman"/>
          <w:sz w:val="24"/>
          <w:szCs w:val="24"/>
          <w:lang w:eastAsia="ru-RU"/>
        </w:rPr>
        <w:t>пос</w:t>
      </w:r>
      <w:proofErr w:type="gramEnd"/>
      <w:r w:rsidR="00DF7341" w:rsidRPr="00E614F0">
        <w:rPr>
          <w:rFonts w:ascii="Times New Roman" w:hAnsi="Times New Roman"/>
          <w:sz w:val="24"/>
          <w:szCs w:val="24"/>
          <w:lang w:eastAsia="ru-RU"/>
        </w:rPr>
        <w:t>іб</w:t>
      </w:r>
      <w:proofErr w:type="spellEnd"/>
      <w:r w:rsidR="00DF7341" w:rsidRPr="00E614F0">
        <w:rPr>
          <w:rFonts w:ascii="Times New Roman" w:hAnsi="Times New Roman"/>
          <w:sz w:val="24"/>
          <w:szCs w:val="24"/>
          <w:lang w:eastAsia="ru-RU"/>
        </w:rPr>
        <w:t xml:space="preserve">. для студ. </w:t>
      </w:r>
      <w:proofErr w:type="spellStart"/>
      <w:r w:rsidR="00DF7341" w:rsidRPr="00E614F0">
        <w:rPr>
          <w:rFonts w:ascii="Times New Roman" w:hAnsi="Times New Roman"/>
          <w:sz w:val="24"/>
          <w:szCs w:val="24"/>
          <w:lang w:eastAsia="ru-RU"/>
        </w:rPr>
        <w:t>вищ</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навч</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закл</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що</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навчаються</w:t>
      </w:r>
      <w:proofErr w:type="spellEnd"/>
      <w:r w:rsidR="00DF7341" w:rsidRPr="00E614F0">
        <w:rPr>
          <w:rFonts w:ascii="Times New Roman" w:hAnsi="Times New Roman"/>
          <w:sz w:val="24"/>
          <w:szCs w:val="24"/>
          <w:lang w:eastAsia="ru-RU"/>
        </w:rPr>
        <w:t xml:space="preserve"> за спец. "</w:t>
      </w:r>
      <w:r w:rsidR="00DF7341" w:rsidRPr="00E614F0">
        <w:rPr>
          <w:rFonts w:ascii="Times New Roman" w:hAnsi="Times New Roman"/>
          <w:bCs/>
          <w:sz w:val="24"/>
          <w:szCs w:val="24"/>
          <w:lang w:eastAsia="ru-RU"/>
        </w:rPr>
        <w:t>Переклад</w:t>
      </w:r>
      <w:r w:rsidR="00DF7341" w:rsidRPr="00E614F0">
        <w:rPr>
          <w:rFonts w:ascii="Times New Roman" w:hAnsi="Times New Roman"/>
          <w:sz w:val="24"/>
          <w:szCs w:val="24"/>
          <w:lang w:eastAsia="ru-RU"/>
        </w:rPr>
        <w:t xml:space="preserve">" / О. В. </w:t>
      </w:r>
      <w:proofErr w:type="spellStart"/>
      <w:r w:rsidR="00DF7341" w:rsidRPr="00E614F0">
        <w:rPr>
          <w:rFonts w:ascii="Times New Roman" w:hAnsi="Times New Roman"/>
          <w:sz w:val="24"/>
          <w:szCs w:val="24"/>
          <w:lang w:eastAsia="ru-RU"/>
        </w:rPr>
        <w:t>Ребрій</w:t>
      </w:r>
      <w:proofErr w:type="spellEnd"/>
      <w:r w:rsidR="00DF7341" w:rsidRPr="00E614F0">
        <w:rPr>
          <w:rFonts w:ascii="Times New Roman" w:hAnsi="Times New Roman"/>
          <w:sz w:val="24"/>
          <w:szCs w:val="24"/>
          <w:lang w:eastAsia="ru-RU"/>
        </w:rPr>
        <w:t xml:space="preserve"> ; </w:t>
      </w:r>
      <w:proofErr w:type="spellStart"/>
      <w:r w:rsidR="00DF7341" w:rsidRPr="00E614F0">
        <w:rPr>
          <w:rFonts w:ascii="Times New Roman" w:hAnsi="Times New Roman"/>
          <w:sz w:val="24"/>
          <w:szCs w:val="24"/>
          <w:lang w:eastAsia="ru-RU"/>
        </w:rPr>
        <w:t>під</w:t>
      </w:r>
      <w:proofErr w:type="spellEnd"/>
      <w:r w:rsidR="00DF7341" w:rsidRPr="00E614F0">
        <w:rPr>
          <w:rFonts w:ascii="Times New Roman" w:hAnsi="Times New Roman"/>
          <w:sz w:val="24"/>
          <w:szCs w:val="24"/>
          <w:lang w:eastAsia="ru-RU"/>
        </w:rPr>
        <w:t xml:space="preserve"> ред. д-ра </w:t>
      </w:r>
      <w:proofErr w:type="spellStart"/>
      <w:r w:rsidR="00DF7341" w:rsidRPr="00E614F0">
        <w:rPr>
          <w:rFonts w:ascii="Times New Roman" w:hAnsi="Times New Roman"/>
          <w:sz w:val="24"/>
          <w:szCs w:val="24"/>
          <w:lang w:eastAsia="ru-RU"/>
        </w:rPr>
        <w:t>пед</w:t>
      </w:r>
      <w:proofErr w:type="spellEnd"/>
      <w:r w:rsidR="00DF7341" w:rsidRPr="00E614F0">
        <w:rPr>
          <w:rFonts w:ascii="Times New Roman" w:hAnsi="Times New Roman"/>
          <w:sz w:val="24"/>
          <w:szCs w:val="24"/>
          <w:lang w:eastAsia="ru-RU"/>
        </w:rPr>
        <w:t xml:space="preserve">. наук Л. М. Черноватого, д-ра </w:t>
      </w:r>
      <w:proofErr w:type="spellStart"/>
      <w:r w:rsidR="00DF7341" w:rsidRPr="00E614F0">
        <w:rPr>
          <w:rFonts w:ascii="Times New Roman" w:hAnsi="Times New Roman"/>
          <w:sz w:val="24"/>
          <w:szCs w:val="24"/>
          <w:lang w:eastAsia="ru-RU"/>
        </w:rPr>
        <w:t>філол</w:t>
      </w:r>
      <w:proofErr w:type="spellEnd"/>
      <w:r w:rsidR="00DF7341" w:rsidRPr="00E614F0">
        <w:rPr>
          <w:rFonts w:ascii="Times New Roman" w:hAnsi="Times New Roman"/>
          <w:sz w:val="24"/>
          <w:szCs w:val="24"/>
          <w:lang w:eastAsia="ru-RU"/>
        </w:rPr>
        <w:t xml:space="preserve">. наук В. І. Карабана. - </w:t>
      </w:r>
      <w:proofErr w:type="spellStart"/>
      <w:r w:rsidR="00DF7341" w:rsidRPr="00E614F0">
        <w:rPr>
          <w:rFonts w:ascii="Times New Roman" w:hAnsi="Times New Roman"/>
          <w:sz w:val="24"/>
          <w:szCs w:val="24"/>
          <w:lang w:eastAsia="ru-RU"/>
        </w:rPr>
        <w:t>Вінниця</w:t>
      </w:r>
      <w:proofErr w:type="spellEnd"/>
      <w:proofErr w:type="gramStart"/>
      <w:r w:rsidR="00DF7341" w:rsidRPr="00E614F0">
        <w:rPr>
          <w:rFonts w:ascii="Times New Roman" w:hAnsi="Times New Roman"/>
          <w:sz w:val="24"/>
          <w:szCs w:val="24"/>
          <w:lang w:eastAsia="ru-RU"/>
        </w:rPr>
        <w:t xml:space="preserve"> :</w:t>
      </w:r>
      <w:proofErr w:type="gramEnd"/>
      <w:r w:rsidR="00DF7341" w:rsidRPr="00E614F0">
        <w:rPr>
          <w:rFonts w:ascii="Times New Roman" w:hAnsi="Times New Roman"/>
          <w:sz w:val="24"/>
          <w:szCs w:val="24"/>
          <w:lang w:eastAsia="ru-RU"/>
        </w:rPr>
        <w:t xml:space="preserve"> Поділля-2000, 2002. 110 с. </w:t>
      </w:r>
    </w:p>
    <w:p w:rsidR="00DF7341" w:rsidRPr="00E614F0" w:rsidRDefault="002B7CFC" w:rsidP="00E614F0">
      <w:pPr>
        <w:pStyle w:val="a7"/>
        <w:numPr>
          <w:ilvl w:val="0"/>
          <w:numId w:val="12"/>
        </w:numPr>
        <w:spacing w:after="0" w:line="276" w:lineRule="auto"/>
        <w:jc w:val="both"/>
        <w:rPr>
          <w:rFonts w:ascii="Times New Roman" w:hAnsi="Times New Roman"/>
          <w:sz w:val="24"/>
          <w:szCs w:val="24"/>
          <w:lang w:eastAsia="ru-RU"/>
        </w:rPr>
      </w:pPr>
      <w:hyperlink r:id="rId14" w:history="1">
        <w:r w:rsidR="00DF7341" w:rsidRPr="00E614F0">
          <w:rPr>
            <w:rFonts w:ascii="Times New Roman" w:hAnsi="Times New Roman"/>
            <w:bCs/>
            <w:sz w:val="24"/>
            <w:szCs w:val="24"/>
            <w:lang w:eastAsia="ru-RU"/>
          </w:rPr>
          <w:t>Бялик В</w:t>
        </w:r>
        <w:r w:rsidR="00AB231F" w:rsidRPr="00E614F0">
          <w:rPr>
            <w:rFonts w:ascii="Times New Roman" w:hAnsi="Times New Roman"/>
            <w:bCs/>
            <w:sz w:val="24"/>
            <w:szCs w:val="24"/>
            <w:lang w:val="uk-UA" w:eastAsia="ru-RU"/>
          </w:rPr>
          <w:t>.</w:t>
        </w:r>
        <w:r w:rsidR="00DF7341" w:rsidRPr="00E614F0">
          <w:rPr>
            <w:rFonts w:ascii="Times New Roman" w:hAnsi="Times New Roman"/>
            <w:bCs/>
            <w:sz w:val="24"/>
            <w:szCs w:val="24"/>
            <w:lang w:eastAsia="ru-RU"/>
          </w:rPr>
          <w:t xml:space="preserve"> Д</w:t>
        </w:r>
      </w:hyperlink>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bCs/>
          <w:sz w:val="24"/>
          <w:szCs w:val="24"/>
          <w:lang w:eastAsia="ru-RU"/>
        </w:rPr>
        <w:t>Переклад</w:t>
      </w:r>
      <w:r w:rsidR="00DF7341" w:rsidRPr="00E614F0">
        <w:rPr>
          <w:rFonts w:ascii="Times New Roman" w:hAnsi="Times New Roman"/>
          <w:sz w:val="24"/>
          <w:szCs w:val="24"/>
          <w:lang w:eastAsia="ru-RU"/>
        </w:rPr>
        <w:t>ознавство</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теорія</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і</w:t>
      </w:r>
      <w:proofErr w:type="spellEnd"/>
      <w:r w:rsidR="00DF7341" w:rsidRPr="00E614F0">
        <w:rPr>
          <w:rFonts w:ascii="Times New Roman" w:hAnsi="Times New Roman"/>
          <w:sz w:val="24"/>
          <w:szCs w:val="24"/>
          <w:lang w:eastAsia="ru-RU"/>
        </w:rPr>
        <w:t xml:space="preserve"> практика  / В. Д. Бялик, І. М. </w:t>
      </w:r>
      <w:proofErr w:type="spellStart"/>
      <w:r w:rsidR="00DF7341" w:rsidRPr="00E614F0">
        <w:rPr>
          <w:rFonts w:ascii="Times New Roman" w:hAnsi="Times New Roman"/>
          <w:sz w:val="24"/>
          <w:szCs w:val="24"/>
          <w:lang w:eastAsia="ru-RU"/>
        </w:rPr>
        <w:t>Микитюк</w:t>
      </w:r>
      <w:proofErr w:type="spellEnd"/>
      <w:r w:rsidR="00DF7341" w:rsidRPr="00E614F0">
        <w:rPr>
          <w:rFonts w:ascii="Times New Roman" w:hAnsi="Times New Roman"/>
          <w:sz w:val="24"/>
          <w:szCs w:val="24"/>
          <w:lang w:eastAsia="ru-RU"/>
        </w:rPr>
        <w:t xml:space="preserve">, М. В. </w:t>
      </w:r>
      <w:proofErr w:type="spellStart"/>
      <w:r w:rsidR="00DF7341" w:rsidRPr="00E614F0">
        <w:rPr>
          <w:rFonts w:ascii="Times New Roman" w:hAnsi="Times New Roman"/>
          <w:sz w:val="24"/>
          <w:szCs w:val="24"/>
          <w:lang w:eastAsia="ru-RU"/>
        </w:rPr>
        <w:t>Лукащук</w:t>
      </w:r>
      <w:proofErr w:type="spellEnd"/>
      <w:proofErr w:type="gramStart"/>
      <w:r w:rsidR="00DF7341" w:rsidRPr="00E614F0">
        <w:rPr>
          <w:rFonts w:ascii="Times New Roman" w:hAnsi="Times New Roman"/>
          <w:sz w:val="24"/>
          <w:szCs w:val="24"/>
          <w:lang w:eastAsia="ru-RU"/>
        </w:rPr>
        <w:t xml:space="preserve"> ;</w:t>
      </w:r>
      <w:proofErr w:type="gram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Чернів</w:t>
      </w:r>
      <w:proofErr w:type="spellEnd"/>
      <w:r w:rsidR="00DF7341" w:rsidRPr="00E614F0">
        <w:rPr>
          <w:rFonts w:ascii="Times New Roman" w:hAnsi="Times New Roman"/>
          <w:sz w:val="24"/>
          <w:szCs w:val="24"/>
          <w:lang w:eastAsia="ru-RU"/>
        </w:rPr>
        <w:t xml:space="preserve">. нац. ун-т </w:t>
      </w:r>
      <w:proofErr w:type="spellStart"/>
      <w:r w:rsidR="00DF7341" w:rsidRPr="00E614F0">
        <w:rPr>
          <w:rFonts w:ascii="Times New Roman" w:hAnsi="Times New Roman"/>
          <w:sz w:val="24"/>
          <w:szCs w:val="24"/>
          <w:lang w:eastAsia="ru-RU"/>
        </w:rPr>
        <w:t>ім</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Юрія</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Федьковича</w:t>
      </w:r>
      <w:proofErr w:type="spellEnd"/>
      <w:r w:rsidR="00DF7341" w:rsidRPr="00E614F0">
        <w:rPr>
          <w:rFonts w:ascii="Times New Roman" w:hAnsi="Times New Roman"/>
          <w:sz w:val="24"/>
          <w:szCs w:val="24"/>
          <w:lang w:eastAsia="ru-RU"/>
        </w:rPr>
        <w:t xml:space="preserve"> = </w:t>
      </w:r>
      <w:proofErr w:type="spellStart"/>
      <w:r w:rsidR="00DF7341" w:rsidRPr="00E614F0">
        <w:rPr>
          <w:rFonts w:ascii="Times New Roman" w:hAnsi="Times New Roman"/>
          <w:sz w:val="24"/>
          <w:szCs w:val="24"/>
          <w:lang w:eastAsia="ru-RU"/>
        </w:rPr>
        <w:t>Translation</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studies</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Theory</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and</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practice</w:t>
      </w:r>
      <w:proofErr w:type="spellEnd"/>
      <w:r w:rsidR="00DF7341" w:rsidRPr="00E614F0">
        <w:rPr>
          <w:rFonts w:ascii="Times New Roman" w:hAnsi="Times New Roman"/>
          <w:sz w:val="24"/>
          <w:szCs w:val="24"/>
          <w:lang w:eastAsia="ru-RU"/>
        </w:rPr>
        <w:t xml:space="preserve"> / V. D. </w:t>
      </w:r>
      <w:proofErr w:type="spellStart"/>
      <w:r w:rsidR="00DF7341" w:rsidRPr="00E614F0">
        <w:rPr>
          <w:rFonts w:ascii="Times New Roman" w:hAnsi="Times New Roman"/>
          <w:sz w:val="24"/>
          <w:szCs w:val="24"/>
          <w:lang w:eastAsia="ru-RU"/>
        </w:rPr>
        <w:t>Bialyk</w:t>
      </w:r>
      <w:proofErr w:type="spellEnd"/>
      <w:r w:rsidR="00DF7341" w:rsidRPr="00E614F0">
        <w:rPr>
          <w:rFonts w:ascii="Times New Roman" w:hAnsi="Times New Roman"/>
          <w:sz w:val="24"/>
          <w:szCs w:val="24"/>
          <w:lang w:eastAsia="ru-RU"/>
        </w:rPr>
        <w:t xml:space="preserve">, I. M. </w:t>
      </w:r>
      <w:proofErr w:type="spellStart"/>
      <w:r w:rsidR="00DF7341" w:rsidRPr="00E614F0">
        <w:rPr>
          <w:rFonts w:ascii="Times New Roman" w:hAnsi="Times New Roman"/>
          <w:sz w:val="24"/>
          <w:szCs w:val="24"/>
          <w:lang w:eastAsia="ru-RU"/>
        </w:rPr>
        <w:t>Mykytiuk</w:t>
      </w:r>
      <w:proofErr w:type="spellEnd"/>
      <w:r w:rsidR="00DF7341" w:rsidRPr="00E614F0">
        <w:rPr>
          <w:rFonts w:ascii="Times New Roman" w:hAnsi="Times New Roman"/>
          <w:sz w:val="24"/>
          <w:szCs w:val="24"/>
          <w:lang w:eastAsia="ru-RU"/>
        </w:rPr>
        <w:t xml:space="preserve">, M. V. </w:t>
      </w:r>
      <w:proofErr w:type="spellStart"/>
      <w:r w:rsidR="00DF7341" w:rsidRPr="00E614F0">
        <w:rPr>
          <w:rFonts w:ascii="Times New Roman" w:hAnsi="Times New Roman"/>
          <w:sz w:val="24"/>
          <w:szCs w:val="24"/>
          <w:lang w:eastAsia="ru-RU"/>
        </w:rPr>
        <w:t>Lukashchuk</w:t>
      </w:r>
      <w:proofErr w:type="spellEnd"/>
      <w:r w:rsidR="00DF7341" w:rsidRPr="00E614F0">
        <w:rPr>
          <w:rFonts w:ascii="Times New Roman" w:hAnsi="Times New Roman"/>
          <w:sz w:val="24"/>
          <w:szCs w:val="24"/>
          <w:lang w:eastAsia="ru-RU"/>
        </w:rPr>
        <w:t xml:space="preserve"> : </w:t>
      </w:r>
      <w:proofErr w:type="spellStart"/>
      <w:r w:rsidR="00DF7341" w:rsidRPr="00E614F0">
        <w:rPr>
          <w:rFonts w:ascii="Times New Roman" w:hAnsi="Times New Roman"/>
          <w:sz w:val="24"/>
          <w:szCs w:val="24"/>
          <w:lang w:eastAsia="ru-RU"/>
        </w:rPr>
        <w:t>навч</w:t>
      </w:r>
      <w:proofErr w:type="spellEnd"/>
      <w:r w:rsidR="00DF7341" w:rsidRPr="00E614F0">
        <w:rPr>
          <w:rFonts w:ascii="Times New Roman" w:hAnsi="Times New Roman"/>
          <w:sz w:val="24"/>
          <w:szCs w:val="24"/>
          <w:lang w:eastAsia="ru-RU"/>
        </w:rPr>
        <w:t xml:space="preserve">. </w:t>
      </w:r>
      <w:proofErr w:type="spellStart"/>
      <w:proofErr w:type="gramStart"/>
      <w:r w:rsidR="00DF7341" w:rsidRPr="00E614F0">
        <w:rPr>
          <w:rFonts w:ascii="Times New Roman" w:hAnsi="Times New Roman"/>
          <w:sz w:val="24"/>
          <w:szCs w:val="24"/>
          <w:lang w:eastAsia="ru-RU"/>
        </w:rPr>
        <w:t>пос</w:t>
      </w:r>
      <w:proofErr w:type="gramEnd"/>
      <w:r w:rsidR="00DF7341" w:rsidRPr="00E614F0">
        <w:rPr>
          <w:rFonts w:ascii="Times New Roman" w:hAnsi="Times New Roman"/>
          <w:sz w:val="24"/>
          <w:szCs w:val="24"/>
          <w:lang w:eastAsia="ru-RU"/>
        </w:rPr>
        <w:t>іб</w:t>
      </w:r>
      <w:proofErr w:type="spellEnd"/>
      <w:r w:rsidR="00DF7341" w:rsidRPr="00E614F0">
        <w:rPr>
          <w:rFonts w:ascii="Times New Roman" w:hAnsi="Times New Roman"/>
          <w:sz w:val="24"/>
          <w:szCs w:val="24"/>
          <w:lang w:eastAsia="ru-RU"/>
        </w:rPr>
        <w:t xml:space="preserve">. для студ. </w:t>
      </w:r>
      <w:proofErr w:type="spellStart"/>
      <w:r w:rsidR="00DF7341" w:rsidRPr="00E614F0">
        <w:rPr>
          <w:rFonts w:ascii="Times New Roman" w:hAnsi="Times New Roman"/>
          <w:sz w:val="24"/>
          <w:szCs w:val="24"/>
          <w:lang w:eastAsia="ru-RU"/>
        </w:rPr>
        <w:t>вищ</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навч</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закл</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України</w:t>
      </w:r>
      <w:proofErr w:type="spellEnd"/>
      <w:r w:rsidR="00DF7341" w:rsidRPr="00E614F0">
        <w:rPr>
          <w:rFonts w:ascii="Times New Roman" w:hAnsi="Times New Roman"/>
          <w:sz w:val="24"/>
          <w:szCs w:val="24"/>
          <w:lang w:eastAsia="ru-RU"/>
        </w:rPr>
        <w:t xml:space="preserve"> </w:t>
      </w:r>
      <w:proofErr w:type="gramStart"/>
      <w:r w:rsidR="00DF7341" w:rsidRPr="00E614F0">
        <w:rPr>
          <w:rFonts w:ascii="Times New Roman" w:hAnsi="Times New Roman"/>
          <w:sz w:val="24"/>
          <w:szCs w:val="24"/>
          <w:lang w:eastAsia="ru-RU"/>
        </w:rPr>
        <w:t>спец</w:t>
      </w:r>
      <w:proofErr w:type="gramEnd"/>
      <w:r w:rsidR="00DF7341" w:rsidRPr="00E614F0">
        <w:rPr>
          <w:rFonts w:ascii="Times New Roman" w:hAnsi="Times New Roman"/>
          <w:sz w:val="24"/>
          <w:szCs w:val="24"/>
          <w:lang w:eastAsia="ru-RU"/>
        </w:rPr>
        <w:t>. "</w:t>
      </w:r>
      <w:r w:rsidR="00DF7341" w:rsidRPr="00E614F0">
        <w:rPr>
          <w:rFonts w:ascii="Times New Roman" w:hAnsi="Times New Roman"/>
          <w:bCs/>
          <w:sz w:val="24"/>
          <w:szCs w:val="24"/>
          <w:lang w:eastAsia="ru-RU"/>
        </w:rPr>
        <w:t>Переклад</w:t>
      </w:r>
      <w:r w:rsidR="00DF7341" w:rsidRPr="00E614F0">
        <w:rPr>
          <w:rFonts w:ascii="Times New Roman" w:hAnsi="Times New Roman"/>
          <w:sz w:val="24"/>
          <w:szCs w:val="24"/>
          <w:lang w:eastAsia="ru-RU"/>
        </w:rPr>
        <w:t xml:space="preserve">". - </w:t>
      </w:r>
      <w:proofErr w:type="spellStart"/>
      <w:r w:rsidR="00DF7341" w:rsidRPr="00E614F0">
        <w:rPr>
          <w:rFonts w:ascii="Times New Roman" w:hAnsi="Times New Roman"/>
          <w:sz w:val="24"/>
          <w:szCs w:val="24"/>
          <w:lang w:eastAsia="ru-RU"/>
        </w:rPr>
        <w:t>Чернівці</w:t>
      </w:r>
      <w:proofErr w:type="spellEnd"/>
      <w:proofErr w:type="gramStart"/>
      <w:r w:rsidR="00DF7341" w:rsidRPr="00E614F0">
        <w:rPr>
          <w:rFonts w:ascii="Times New Roman" w:hAnsi="Times New Roman"/>
          <w:sz w:val="24"/>
          <w:szCs w:val="24"/>
          <w:lang w:eastAsia="ru-RU"/>
        </w:rPr>
        <w:t xml:space="preserve"> :</w:t>
      </w:r>
      <w:proofErr w:type="gram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Чернів</w:t>
      </w:r>
      <w:proofErr w:type="spellEnd"/>
      <w:r w:rsidR="00DF7341" w:rsidRPr="00E614F0">
        <w:rPr>
          <w:rFonts w:ascii="Times New Roman" w:hAnsi="Times New Roman"/>
          <w:sz w:val="24"/>
          <w:szCs w:val="24"/>
          <w:lang w:eastAsia="ru-RU"/>
        </w:rPr>
        <w:t>. нац. ун-т</w:t>
      </w:r>
      <w:proofErr w:type="gramStart"/>
      <w:r w:rsidR="00DF7341" w:rsidRPr="00E614F0">
        <w:rPr>
          <w:rFonts w:ascii="Times New Roman" w:hAnsi="Times New Roman"/>
          <w:sz w:val="24"/>
          <w:szCs w:val="24"/>
          <w:lang w:eastAsia="ru-RU"/>
        </w:rPr>
        <w:t xml:space="preserve"> :</w:t>
      </w:r>
      <w:proofErr w:type="gram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Золоті</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литаври</w:t>
      </w:r>
      <w:proofErr w:type="spellEnd"/>
      <w:r w:rsidR="00DF7341" w:rsidRPr="00E614F0">
        <w:rPr>
          <w:rFonts w:ascii="Times New Roman" w:hAnsi="Times New Roman"/>
          <w:sz w:val="24"/>
          <w:szCs w:val="24"/>
          <w:lang w:eastAsia="ru-RU"/>
        </w:rPr>
        <w:t>, 2012.  607 с</w:t>
      </w:r>
    </w:p>
    <w:p w:rsidR="00DF4259" w:rsidRPr="00E614F0" w:rsidRDefault="00DF4259" w:rsidP="00E614F0">
      <w:pPr>
        <w:pStyle w:val="a7"/>
        <w:numPr>
          <w:ilvl w:val="0"/>
          <w:numId w:val="12"/>
        </w:numPr>
        <w:spacing w:after="0" w:line="276" w:lineRule="auto"/>
        <w:jc w:val="both"/>
        <w:rPr>
          <w:rFonts w:ascii="Times New Roman" w:hAnsi="Times New Roman"/>
          <w:sz w:val="24"/>
          <w:szCs w:val="24"/>
        </w:rPr>
      </w:pPr>
      <w:r w:rsidRPr="00E614F0">
        <w:rPr>
          <w:rFonts w:ascii="Times New Roman" w:hAnsi="Times New Roman"/>
          <w:sz w:val="24"/>
          <w:szCs w:val="24"/>
        </w:rPr>
        <w:t>Латышев  Л.К.  Технология  перевода.  Уч.</w:t>
      </w:r>
      <w:r w:rsidR="00AB231F" w:rsidRPr="00E614F0">
        <w:rPr>
          <w:rFonts w:ascii="Times New Roman" w:hAnsi="Times New Roman"/>
          <w:sz w:val="24"/>
          <w:szCs w:val="24"/>
          <w:lang w:val="uk-UA"/>
        </w:rPr>
        <w:t xml:space="preserve"> </w:t>
      </w:r>
      <w:r w:rsidRPr="00E614F0">
        <w:rPr>
          <w:rFonts w:ascii="Times New Roman" w:hAnsi="Times New Roman"/>
          <w:sz w:val="24"/>
          <w:szCs w:val="24"/>
        </w:rPr>
        <w:t>пособие  по  подготовке  пере</w:t>
      </w:r>
      <w:r w:rsidR="00AB231F" w:rsidRPr="00E614F0">
        <w:rPr>
          <w:rFonts w:ascii="Times New Roman" w:hAnsi="Times New Roman"/>
          <w:sz w:val="24"/>
          <w:szCs w:val="24"/>
        </w:rPr>
        <w:t>водчиков</w:t>
      </w:r>
      <w:proofErr w:type="gramStart"/>
      <w:r w:rsidR="00AB231F" w:rsidRPr="00E614F0">
        <w:rPr>
          <w:rFonts w:ascii="Times New Roman" w:hAnsi="Times New Roman"/>
          <w:sz w:val="24"/>
          <w:szCs w:val="24"/>
        </w:rPr>
        <w:t xml:space="preserve"> .</w:t>
      </w:r>
      <w:proofErr w:type="gramEnd"/>
      <w:r w:rsidR="00AB231F" w:rsidRPr="00E614F0">
        <w:rPr>
          <w:rFonts w:ascii="Times New Roman" w:hAnsi="Times New Roman"/>
          <w:sz w:val="24"/>
          <w:szCs w:val="24"/>
        </w:rPr>
        <w:t xml:space="preserve"> М</w:t>
      </w:r>
      <w:proofErr w:type="spellStart"/>
      <w:r w:rsidR="00AB231F" w:rsidRPr="00E614F0">
        <w:rPr>
          <w:rFonts w:ascii="Times New Roman" w:hAnsi="Times New Roman"/>
          <w:sz w:val="24"/>
          <w:szCs w:val="24"/>
          <w:lang w:val="uk-UA"/>
        </w:rPr>
        <w:t>осква</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НВИ-Тезаурус</w:t>
      </w:r>
      <w:proofErr w:type="spellEnd"/>
      <w:r w:rsidRPr="00E614F0">
        <w:rPr>
          <w:rFonts w:ascii="Times New Roman" w:hAnsi="Times New Roman"/>
          <w:sz w:val="24"/>
          <w:szCs w:val="24"/>
        </w:rPr>
        <w:t>, 2000. 280с.</w:t>
      </w:r>
    </w:p>
    <w:p w:rsidR="00AB231F" w:rsidRPr="00E614F0" w:rsidRDefault="002B7CFC" w:rsidP="00E614F0">
      <w:pPr>
        <w:pStyle w:val="a7"/>
        <w:numPr>
          <w:ilvl w:val="0"/>
          <w:numId w:val="12"/>
        </w:numPr>
        <w:spacing w:after="0" w:line="276" w:lineRule="auto"/>
        <w:rPr>
          <w:rFonts w:ascii="Times New Roman" w:eastAsia="Times New Roman" w:hAnsi="Times New Roman"/>
          <w:sz w:val="24"/>
          <w:szCs w:val="24"/>
          <w:lang w:val="uk-UA" w:eastAsia="ru-RU"/>
        </w:rPr>
      </w:pPr>
      <w:hyperlink r:id="rId15" w:history="1">
        <w:r w:rsidR="00AB231F" w:rsidRPr="00E614F0">
          <w:rPr>
            <w:rFonts w:ascii="Times New Roman" w:eastAsia="Times New Roman" w:hAnsi="Times New Roman"/>
            <w:bCs/>
            <w:sz w:val="24"/>
            <w:szCs w:val="24"/>
            <w:lang w:eastAsia="ru-RU"/>
          </w:rPr>
          <w:t>Мирам Г</w:t>
        </w:r>
        <w:r w:rsidR="00AB231F" w:rsidRPr="00E614F0">
          <w:rPr>
            <w:rFonts w:ascii="Times New Roman" w:eastAsia="Times New Roman" w:hAnsi="Times New Roman"/>
            <w:bCs/>
            <w:sz w:val="24"/>
            <w:szCs w:val="24"/>
            <w:lang w:val="uk-UA" w:eastAsia="ru-RU"/>
          </w:rPr>
          <w:t>.</w:t>
        </w:r>
        <w:r w:rsidR="00AB231F" w:rsidRPr="00E614F0">
          <w:rPr>
            <w:rFonts w:ascii="Times New Roman" w:eastAsia="Times New Roman" w:hAnsi="Times New Roman"/>
            <w:bCs/>
            <w:sz w:val="24"/>
            <w:szCs w:val="24"/>
            <w:lang w:eastAsia="ru-RU"/>
          </w:rPr>
          <w:t xml:space="preserve"> Э</w:t>
        </w:r>
      </w:hyperlink>
      <w:r w:rsidR="00AB231F" w:rsidRPr="00E614F0">
        <w:rPr>
          <w:rFonts w:ascii="Times New Roman" w:eastAsia="Times New Roman" w:hAnsi="Times New Roman"/>
          <w:sz w:val="24"/>
          <w:szCs w:val="24"/>
          <w:lang w:eastAsia="ru-RU"/>
        </w:rPr>
        <w:t>. Профессия: переводчик</w:t>
      </w:r>
      <w:r w:rsidR="00AB231F" w:rsidRPr="00E614F0">
        <w:rPr>
          <w:rFonts w:ascii="Times New Roman" w:eastAsia="Times New Roman" w:hAnsi="Times New Roman"/>
          <w:sz w:val="24"/>
          <w:szCs w:val="24"/>
          <w:lang w:val="uk-UA" w:eastAsia="ru-RU"/>
        </w:rPr>
        <w:t xml:space="preserve">. </w:t>
      </w:r>
      <w:r w:rsidR="00AB231F" w:rsidRPr="00E614F0">
        <w:rPr>
          <w:rFonts w:ascii="Times New Roman" w:eastAsia="Times New Roman" w:hAnsi="Times New Roman"/>
          <w:sz w:val="24"/>
          <w:szCs w:val="24"/>
          <w:lang w:eastAsia="ru-RU"/>
        </w:rPr>
        <w:t xml:space="preserve"> К</w:t>
      </w:r>
      <w:proofErr w:type="spellStart"/>
      <w:r w:rsidR="00AB231F" w:rsidRPr="00E614F0">
        <w:rPr>
          <w:rFonts w:ascii="Times New Roman" w:eastAsia="Times New Roman" w:hAnsi="Times New Roman"/>
          <w:sz w:val="24"/>
          <w:szCs w:val="24"/>
          <w:lang w:val="uk-UA" w:eastAsia="ru-RU"/>
        </w:rPr>
        <w:t>иев</w:t>
      </w:r>
      <w:proofErr w:type="spellEnd"/>
      <w:proofErr w:type="gramStart"/>
      <w:r w:rsidR="00AB231F" w:rsidRPr="00E614F0">
        <w:rPr>
          <w:rFonts w:ascii="Times New Roman" w:eastAsia="Times New Roman" w:hAnsi="Times New Roman"/>
          <w:sz w:val="24"/>
          <w:szCs w:val="24"/>
          <w:lang w:eastAsia="ru-RU"/>
        </w:rPr>
        <w:t xml:space="preserve"> :</w:t>
      </w:r>
      <w:proofErr w:type="gramEnd"/>
      <w:r w:rsidR="00AB231F" w:rsidRPr="00E614F0">
        <w:rPr>
          <w:rFonts w:ascii="Times New Roman" w:eastAsia="Times New Roman" w:hAnsi="Times New Roman"/>
          <w:sz w:val="24"/>
          <w:szCs w:val="24"/>
          <w:lang w:eastAsia="ru-RU"/>
        </w:rPr>
        <w:t xml:space="preserve"> Ника-Центр</w:t>
      </w:r>
      <w:proofErr w:type="gramStart"/>
      <w:r w:rsidR="00AB231F" w:rsidRPr="00E614F0">
        <w:rPr>
          <w:rFonts w:ascii="Times New Roman" w:eastAsia="Times New Roman" w:hAnsi="Times New Roman"/>
          <w:sz w:val="24"/>
          <w:szCs w:val="24"/>
          <w:lang w:eastAsia="ru-RU"/>
        </w:rPr>
        <w:t xml:space="preserve"> :</w:t>
      </w:r>
      <w:proofErr w:type="gramEnd"/>
      <w:r w:rsidR="00AB231F" w:rsidRPr="00E614F0">
        <w:rPr>
          <w:rFonts w:ascii="Times New Roman" w:eastAsia="Times New Roman" w:hAnsi="Times New Roman"/>
          <w:sz w:val="24"/>
          <w:szCs w:val="24"/>
          <w:lang w:eastAsia="ru-RU"/>
        </w:rPr>
        <w:t xml:space="preserve"> </w:t>
      </w:r>
      <w:proofErr w:type="spellStart"/>
      <w:r w:rsidR="00AB231F" w:rsidRPr="00E614F0">
        <w:rPr>
          <w:rFonts w:ascii="Times New Roman" w:eastAsia="Times New Roman" w:hAnsi="Times New Roman"/>
          <w:sz w:val="24"/>
          <w:szCs w:val="24"/>
          <w:lang w:eastAsia="ru-RU"/>
        </w:rPr>
        <w:t>Эльга</w:t>
      </w:r>
      <w:proofErr w:type="spellEnd"/>
      <w:r w:rsidR="00AB231F" w:rsidRPr="00E614F0">
        <w:rPr>
          <w:rFonts w:ascii="Times New Roman" w:eastAsia="Times New Roman" w:hAnsi="Times New Roman"/>
          <w:sz w:val="24"/>
          <w:szCs w:val="24"/>
          <w:lang w:eastAsia="ru-RU"/>
        </w:rPr>
        <w:t>, 1999. 158 с</w:t>
      </w:r>
    </w:p>
    <w:p w:rsidR="008B3BAF" w:rsidRPr="00E614F0" w:rsidRDefault="002B7CFC" w:rsidP="00E614F0">
      <w:pPr>
        <w:pStyle w:val="a7"/>
        <w:numPr>
          <w:ilvl w:val="0"/>
          <w:numId w:val="12"/>
        </w:numPr>
        <w:spacing w:after="0" w:line="276" w:lineRule="auto"/>
        <w:jc w:val="both"/>
        <w:rPr>
          <w:rFonts w:ascii="Times New Roman" w:hAnsi="Times New Roman"/>
          <w:sz w:val="24"/>
          <w:szCs w:val="24"/>
          <w:lang w:eastAsia="ru-RU"/>
        </w:rPr>
      </w:pPr>
      <w:hyperlink r:id="rId16" w:history="1">
        <w:r w:rsidR="008B3BAF" w:rsidRPr="00E614F0">
          <w:rPr>
            <w:rFonts w:ascii="Times New Roman" w:hAnsi="Times New Roman"/>
            <w:bCs/>
            <w:sz w:val="24"/>
            <w:szCs w:val="24"/>
            <w:lang w:eastAsia="ru-RU"/>
          </w:rPr>
          <w:t>Мирам Г</w:t>
        </w:r>
      </w:hyperlink>
      <w:r w:rsidR="008B3BAF" w:rsidRPr="00E614F0">
        <w:rPr>
          <w:rFonts w:ascii="Times New Roman" w:hAnsi="Times New Roman"/>
          <w:sz w:val="24"/>
          <w:szCs w:val="24"/>
          <w:lang w:eastAsia="ru-RU"/>
        </w:rPr>
        <w:t>. Профессиональный перевод : учеб</w:t>
      </w:r>
      <w:proofErr w:type="gramStart"/>
      <w:r w:rsidR="008B3BAF" w:rsidRPr="00E614F0">
        <w:rPr>
          <w:rFonts w:ascii="Times New Roman" w:hAnsi="Times New Roman"/>
          <w:sz w:val="24"/>
          <w:szCs w:val="24"/>
          <w:lang w:eastAsia="ru-RU"/>
        </w:rPr>
        <w:t>.</w:t>
      </w:r>
      <w:proofErr w:type="gramEnd"/>
      <w:r w:rsidR="008B3BAF" w:rsidRPr="00E614F0">
        <w:rPr>
          <w:rFonts w:ascii="Times New Roman" w:hAnsi="Times New Roman"/>
          <w:sz w:val="24"/>
          <w:szCs w:val="24"/>
          <w:lang w:eastAsia="ru-RU"/>
        </w:rPr>
        <w:t xml:space="preserve"> </w:t>
      </w:r>
      <w:proofErr w:type="gramStart"/>
      <w:r w:rsidR="008B3BAF" w:rsidRPr="00E614F0">
        <w:rPr>
          <w:rFonts w:ascii="Times New Roman" w:hAnsi="Times New Roman"/>
          <w:sz w:val="24"/>
          <w:szCs w:val="24"/>
          <w:lang w:eastAsia="ru-RU"/>
        </w:rPr>
        <w:t>п</w:t>
      </w:r>
      <w:proofErr w:type="gramEnd"/>
      <w:r w:rsidR="008B3BAF" w:rsidRPr="00E614F0">
        <w:rPr>
          <w:rFonts w:ascii="Times New Roman" w:hAnsi="Times New Roman"/>
          <w:sz w:val="24"/>
          <w:szCs w:val="24"/>
          <w:lang w:eastAsia="ru-RU"/>
        </w:rPr>
        <w:t xml:space="preserve">особие для студ. вузов / Г. </w:t>
      </w:r>
      <w:r w:rsidR="008B3BAF" w:rsidRPr="00E614F0">
        <w:rPr>
          <w:rFonts w:ascii="Times New Roman" w:hAnsi="Times New Roman"/>
          <w:bCs/>
          <w:sz w:val="24"/>
          <w:szCs w:val="24"/>
          <w:lang w:eastAsia="ru-RU"/>
        </w:rPr>
        <w:t>Мирам</w:t>
      </w:r>
      <w:r w:rsidR="008B3BAF" w:rsidRPr="00E614F0">
        <w:rPr>
          <w:rFonts w:ascii="Times New Roman" w:hAnsi="Times New Roman"/>
          <w:sz w:val="24"/>
          <w:szCs w:val="24"/>
          <w:lang w:eastAsia="ru-RU"/>
        </w:rPr>
        <w:t>, А. Гон.  К</w:t>
      </w:r>
      <w:proofErr w:type="spellStart"/>
      <w:r w:rsidR="008B3BAF" w:rsidRPr="00E614F0">
        <w:rPr>
          <w:rFonts w:ascii="Times New Roman" w:hAnsi="Times New Roman"/>
          <w:sz w:val="24"/>
          <w:szCs w:val="24"/>
          <w:lang w:val="uk-UA" w:eastAsia="ru-RU"/>
        </w:rPr>
        <w:t>иев</w:t>
      </w:r>
      <w:proofErr w:type="spellEnd"/>
      <w:proofErr w:type="gramStart"/>
      <w:r w:rsidR="008B3BAF" w:rsidRPr="00E614F0">
        <w:rPr>
          <w:rFonts w:ascii="Times New Roman" w:hAnsi="Times New Roman"/>
          <w:sz w:val="24"/>
          <w:szCs w:val="24"/>
          <w:lang w:eastAsia="ru-RU"/>
        </w:rPr>
        <w:t xml:space="preserve"> :</w:t>
      </w:r>
      <w:proofErr w:type="gramEnd"/>
      <w:r w:rsidR="008B3BAF" w:rsidRPr="00E614F0">
        <w:rPr>
          <w:rFonts w:ascii="Times New Roman" w:hAnsi="Times New Roman"/>
          <w:sz w:val="24"/>
          <w:szCs w:val="24"/>
          <w:lang w:eastAsia="ru-RU"/>
        </w:rPr>
        <w:t xml:space="preserve"> </w:t>
      </w:r>
      <w:proofErr w:type="spellStart"/>
      <w:r w:rsidR="008B3BAF" w:rsidRPr="00E614F0">
        <w:rPr>
          <w:rFonts w:ascii="Times New Roman" w:hAnsi="Times New Roman"/>
          <w:sz w:val="24"/>
          <w:szCs w:val="24"/>
          <w:lang w:eastAsia="ru-RU"/>
        </w:rPr>
        <w:t>Эльга</w:t>
      </w:r>
      <w:proofErr w:type="spellEnd"/>
      <w:proofErr w:type="gramStart"/>
      <w:r w:rsidR="008B3BAF" w:rsidRPr="00E614F0">
        <w:rPr>
          <w:rFonts w:ascii="Times New Roman" w:hAnsi="Times New Roman"/>
          <w:sz w:val="24"/>
          <w:szCs w:val="24"/>
          <w:lang w:eastAsia="ru-RU"/>
        </w:rPr>
        <w:t xml:space="preserve"> :</w:t>
      </w:r>
      <w:proofErr w:type="gramEnd"/>
      <w:r w:rsidR="008B3BAF" w:rsidRPr="00E614F0">
        <w:rPr>
          <w:rFonts w:ascii="Times New Roman" w:hAnsi="Times New Roman"/>
          <w:sz w:val="24"/>
          <w:szCs w:val="24"/>
          <w:lang w:eastAsia="ru-RU"/>
        </w:rPr>
        <w:t xml:space="preserve"> Ника-Центр, 2003. 135 </w:t>
      </w:r>
      <w:proofErr w:type="gramStart"/>
      <w:r w:rsidR="008B3BAF" w:rsidRPr="00E614F0">
        <w:rPr>
          <w:rFonts w:ascii="Times New Roman" w:hAnsi="Times New Roman"/>
          <w:sz w:val="24"/>
          <w:szCs w:val="24"/>
          <w:lang w:eastAsia="ru-RU"/>
        </w:rPr>
        <w:t>с</w:t>
      </w:r>
      <w:proofErr w:type="gramEnd"/>
    </w:p>
    <w:p w:rsidR="008B3BAF" w:rsidRPr="00E614F0" w:rsidRDefault="002B7CFC" w:rsidP="00E614F0">
      <w:pPr>
        <w:pStyle w:val="a7"/>
        <w:numPr>
          <w:ilvl w:val="0"/>
          <w:numId w:val="12"/>
        </w:numPr>
        <w:spacing w:after="0" w:line="276" w:lineRule="auto"/>
        <w:jc w:val="both"/>
        <w:rPr>
          <w:rFonts w:ascii="Times New Roman" w:hAnsi="Times New Roman"/>
          <w:sz w:val="24"/>
          <w:szCs w:val="24"/>
          <w:lang w:eastAsia="ru-RU"/>
        </w:rPr>
      </w:pPr>
      <w:hyperlink r:id="rId17" w:history="1">
        <w:r w:rsidR="008B3BAF" w:rsidRPr="00E614F0">
          <w:rPr>
            <w:rFonts w:ascii="Times New Roman" w:hAnsi="Times New Roman"/>
            <w:bCs/>
            <w:sz w:val="24"/>
            <w:szCs w:val="24"/>
            <w:lang w:eastAsia="ru-RU"/>
          </w:rPr>
          <w:t>Мирам Г</w:t>
        </w:r>
      </w:hyperlink>
      <w:r w:rsidR="008B3BAF" w:rsidRPr="00E614F0">
        <w:rPr>
          <w:rFonts w:ascii="Times New Roman" w:hAnsi="Times New Roman"/>
          <w:sz w:val="24"/>
          <w:szCs w:val="24"/>
          <w:lang w:val="uk-UA" w:eastAsia="ru-RU"/>
        </w:rPr>
        <w:t xml:space="preserve">. </w:t>
      </w:r>
      <w:r w:rsidR="008B3BAF" w:rsidRPr="00E614F0">
        <w:rPr>
          <w:rFonts w:ascii="Times New Roman" w:hAnsi="Times New Roman"/>
          <w:sz w:val="24"/>
          <w:szCs w:val="24"/>
          <w:lang w:eastAsia="ru-RU"/>
        </w:rPr>
        <w:t>Алгоритмы перевода</w:t>
      </w:r>
      <w:proofErr w:type="gramStart"/>
      <w:r w:rsidR="008B3BAF" w:rsidRPr="00E614F0">
        <w:rPr>
          <w:rFonts w:ascii="Times New Roman" w:hAnsi="Times New Roman"/>
          <w:sz w:val="24"/>
          <w:szCs w:val="24"/>
          <w:lang w:eastAsia="ru-RU"/>
        </w:rPr>
        <w:t xml:space="preserve"> :</w:t>
      </w:r>
      <w:proofErr w:type="gramEnd"/>
      <w:r w:rsidR="008B3BAF" w:rsidRPr="00E614F0">
        <w:rPr>
          <w:rFonts w:ascii="Times New Roman" w:hAnsi="Times New Roman"/>
          <w:sz w:val="24"/>
          <w:szCs w:val="24"/>
          <w:lang w:eastAsia="ru-RU"/>
        </w:rPr>
        <w:t xml:space="preserve"> вступ. курс по формализации пер.</w:t>
      </w:r>
      <w:r w:rsidR="007738FF" w:rsidRPr="00E614F0">
        <w:rPr>
          <w:rFonts w:ascii="Times New Roman" w:hAnsi="Times New Roman"/>
          <w:sz w:val="24"/>
          <w:szCs w:val="24"/>
          <w:lang w:eastAsia="ru-RU"/>
        </w:rPr>
        <w:t xml:space="preserve">  К</w:t>
      </w:r>
      <w:proofErr w:type="spellStart"/>
      <w:r w:rsidR="007738FF" w:rsidRPr="00E614F0">
        <w:rPr>
          <w:rFonts w:ascii="Times New Roman" w:hAnsi="Times New Roman"/>
          <w:sz w:val="24"/>
          <w:szCs w:val="24"/>
          <w:lang w:val="uk-UA" w:eastAsia="ru-RU"/>
        </w:rPr>
        <w:t>иев</w:t>
      </w:r>
      <w:proofErr w:type="spellEnd"/>
      <w:r w:rsidR="008B3BAF" w:rsidRPr="00E614F0">
        <w:rPr>
          <w:rFonts w:ascii="Times New Roman" w:hAnsi="Times New Roman"/>
          <w:sz w:val="24"/>
          <w:szCs w:val="24"/>
          <w:lang w:eastAsia="ru-RU"/>
        </w:rPr>
        <w:t xml:space="preserve"> : </w:t>
      </w:r>
      <w:proofErr w:type="spellStart"/>
      <w:r w:rsidR="008B3BAF" w:rsidRPr="00E614F0">
        <w:rPr>
          <w:rFonts w:ascii="Times New Roman" w:hAnsi="Times New Roman"/>
          <w:sz w:val="24"/>
          <w:szCs w:val="24"/>
          <w:lang w:eastAsia="ru-RU"/>
        </w:rPr>
        <w:t>Эльга</w:t>
      </w:r>
      <w:proofErr w:type="spellEnd"/>
      <w:proofErr w:type="gramStart"/>
      <w:r w:rsidR="008B3BAF" w:rsidRPr="00E614F0">
        <w:rPr>
          <w:rFonts w:ascii="Times New Roman" w:hAnsi="Times New Roman"/>
          <w:sz w:val="24"/>
          <w:szCs w:val="24"/>
          <w:lang w:eastAsia="ru-RU"/>
        </w:rPr>
        <w:t xml:space="preserve"> ;</w:t>
      </w:r>
      <w:proofErr w:type="gramEnd"/>
      <w:r w:rsidR="008B3BAF" w:rsidRPr="00E614F0">
        <w:rPr>
          <w:rFonts w:ascii="Times New Roman" w:hAnsi="Times New Roman"/>
          <w:sz w:val="24"/>
          <w:szCs w:val="24"/>
          <w:lang w:eastAsia="ru-RU"/>
        </w:rPr>
        <w:t xml:space="preserve"> К. : Ника-Центр, 2004. 175 с</w:t>
      </w:r>
    </w:p>
    <w:p w:rsidR="00DF7341" w:rsidRPr="00E614F0" w:rsidRDefault="002B7CFC" w:rsidP="00E614F0">
      <w:pPr>
        <w:pStyle w:val="a7"/>
        <w:numPr>
          <w:ilvl w:val="0"/>
          <w:numId w:val="12"/>
        </w:numPr>
        <w:spacing w:after="0" w:line="276" w:lineRule="auto"/>
        <w:jc w:val="both"/>
        <w:rPr>
          <w:rFonts w:ascii="Times New Roman" w:hAnsi="Times New Roman"/>
          <w:sz w:val="24"/>
          <w:szCs w:val="24"/>
          <w:lang w:eastAsia="ru-RU"/>
        </w:rPr>
      </w:pPr>
      <w:hyperlink r:id="rId18" w:history="1">
        <w:proofErr w:type="spellStart"/>
        <w:r w:rsidR="00DF7341" w:rsidRPr="00E614F0">
          <w:rPr>
            <w:rFonts w:ascii="Times New Roman" w:hAnsi="Times New Roman"/>
            <w:bCs/>
            <w:sz w:val="24"/>
            <w:szCs w:val="24"/>
            <w:lang w:val="uk-UA" w:eastAsia="ru-RU"/>
          </w:rPr>
          <w:t>Некряч</w:t>
        </w:r>
        <w:proofErr w:type="spellEnd"/>
        <w:r w:rsidR="00DF7341" w:rsidRPr="00E614F0">
          <w:rPr>
            <w:rFonts w:ascii="Times New Roman" w:hAnsi="Times New Roman"/>
            <w:bCs/>
            <w:sz w:val="24"/>
            <w:szCs w:val="24"/>
            <w:lang w:val="uk-UA" w:eastAsia="ru-RU"/>
          </w:rPr>
          <w:t xml:space="preserve"> Т</w:t>
        </w:r>
        <w:r w:rsidR="008B3BAF" w:rsidRPr="00E614F0">
          <w:rPr>
            <w:rFonts w:ascii="Times New Roman" w:hAnsi="Times New Roman"/>
            <w:bCs/>
            <w:sz w:val="24"/>
            <w:szCs w:val="24"/>
            <w:lang w:val="uk-UA" w:eastAsia="ru-RU"/>
          </w:rPr>
          <w:t>.</w:t>
        </w:r>
        <w:r w:rsidR="00DF7341" w:rsidRPr="00E614F0">
          <w:rPr>
            <w:rFonts w:ascii="Times New Roman" w:hAnsi="Times New Roman"/>
            <w:bCs/>
            <w:sz w:val="24"/>
            <w:szCs w:val="24"/>
            <w:lang w:val="uk-UA" w:eastAsia="ru-RU"/>
          </w:rPr>
          <w:t xml:space="preserve"> Є</w:t>
        </w:r>
      </w:hyperlink>
      <w:r w:rsidR="00DF7341" w:rsidRPr="00E614F0">
        <w:rPr>
          <w:rFonts w:ascii="Times New Roman" w:hAnsi="Times New Roman"/>
          <w:sz w:val="24"/>
          <w:szCs w:val="24"/>
          <w:lang w:val="uk-UA" w:eastAsia="ru-RU"/>
        </w:rPr>
        <w:t xml:space="preserve">. Через терни до зірок: труднощі </w:t>
      </w:r>
      <w:r w:rsidR="00DF7341" w:rsidRPr="00E614F0">
        <w:rPr>
          <w:rFonts w:ascii="Times New Roman" w:hAnsi="Times New Roman"/>
          <w:bCs/>
          <w:sz w:val="24"/>
          <w:szCs w:val="24"/>
          <w:lang w:val="uk-UA" w:eastAsia="ru-RU"/>
        </w:rPr>
        <w:t>переклад</w:t>
      </w:r>
      <w:r w:rsidR="00DF7341" w:rsidRPr="00E614F0">
        <w:rPr>
          <w:rFonts w:ascii="Times New Roman" w:hAnsi="Times New Roman"/>
          <w:sz w:val="24"/>
          <w:szCs w:val="24"/>
          <w:lang w:val="uk-UA" w:eastAsia="ru-RU"/>
        </w:rPr>
        <w:t xml:space="preserve">у художніх творів : </w:t>
      </w:r>
      <w:proofErr w:type="spellStart"/>
      <w:r w:rsidR="00DF7341" w:rsidRPr="00E614F0">
        <w:rPr>
          <w:rFonts w:ascii="Times New Roman" w:hAnsi="Times New Roman"/>
          <w:sz w:val="24"/>
          <w:szCs w:val="24"/>
          <w:lang w:val="uk-UA" w:eastAsia="ru-RU"/>
        </w:rPr>
        <w:t>навч</w:t>
      </w:r>
      <w:proofErr w:type="spellEnd"/>
      <w:r w:rsidR="00DF7341" w:rsidRPr="00E614F0">
        <w:rPr>
          <w:rFonts w:ascii="Times New Roman" w:hAnsi="Times New Roman"/>
          <w:sz w:val="24"/>
          <w:szCs w:val="24"/>
          <w:lang w:val="uk-UA" w:eastAsia="ru-RU"/>
        </w:rPr>
        <w:t xml:space="preserve">. </w:t>
      </w:r>
      <w:proofErr w:type="spellStart"/>
      <w:r w:rsidR="00DF7341" w:rsidRPr="00E614F0">
        <w:rPr>
          <w:rFonts w:ascii="Times New Roman" w:hAnsi="Times New Roman"/>
          <w:sz w:val="24"/>
          <w:szCs w:val="24"/>
          <w:lang w:val="uk-UA" w:eastAsia="ru-RU"/>
        </w:rPr>
        <w:t>посіб</w:t>
      </w:r>
      <w:proofErr w:type="spellEnd"/>
      <w:r w:rsidR="00DF7341" w:rsidRPr="00E614F0">
        <w:rPr>
          <w:rFonts w:ascii="Times New Roman" w:hAnsi="Times New Roman"/>
          <w:sz w:val="24"/>
          <w:szCs w:val="24"/>
          <w:lang w:val="uk-UA" w:eastAsia="ru-RU"/>
        </w:rPr>
        <w:t xml:space="preserve">. для </w:t>
      </w:r>
      <w:proofErr w:type="spellStart"/>
      <w:r w:rsidR="00DF7341" w:rsidRPr="00E614F0">
        <w:rPr>
          <w:rFonts w:ascii="Times New Roman" w:hAnsi="Times New Roman"/>
          <w:sz w:val="24"/>
          <w:szCs w:val="24"/>
          <w:lang w:val="uk-UA" w:eastAsia="ru-RU"/>
        </w:rPr>
        <w:t>студ</w:t>
      </w:r>
      <w:proofErr w:type="spellEnd"/>
      <w:r w:rsidR="00DF7341" w:rsidRPr="00E614F0">
        <w:rPr>
          <w:rFonts w:ascii="Times New Roman" w:hAnsi="Times New Roman"/>
          <w:sz w:val="24"/>
          <w:szCs w:val="24"/>
          <w:lang w:val="uk-UA" w:eastAsia="ru-RU"/>
        </w:rPr>
        <w:t xml:space="preserve">. </w:t>
      </w:r>
      <w:r w:rsidR="00DF7341" w:rsidRPr="00E614F0">
        <w:rPr>
          <w:rFonts w:ascii="Times New Roman" w:hAnsi="Times New Roman"/>
          <w:bCs/>
          <w:sz w:val="24"/>
          <w:szCs w:val="24"/>
          <w:lang w:val="uk-UA" w:eastAsia="ru-RU"/>
        </w:rPr>
        <w:t>переклад</w:t>
      </w:r>
      <w:r w:rsidR="00DF7341" w:rsidRPr="00E614F0">
        <w:rPr>
          <w:rFonts w:ascii="Times New Roman" w:hAnsi="Times New Roman"/>
          <w:sz w:val="24"/>
          <w:szCs w:val="24"/>
          <w:lang w:val="uk-UA" w:eastAsia="ru-RU"/>
        </w:rPr>
        <w:t xml:space="preserve">. </w:t>
      </w:r>
      <w:proofErr w:type="spellStart"/>
      <w:r w:rsidR="00DF7341" w:rsidRPr="00E614F0">
        <w:rPr>
          <w:rFonts w:ascii="Times New Roman" w:hAnsi="Times New Roman"/>
          <w:sz w:val="24"/>
          <w:szCs w:val="24"/>
          <w:lang w:val="uk-UA" w:eastAsia="ru-RU"/>
        </w:rPr>
        <w:t>ф-тів</w:t>
      </w:r>
      <w:proofErr w:type="spellEnd"/>
      <w:r w:rsidR="00DF7341" w:rsidRPr="00E614F0">
        <w:rPr>
          <w:rFonts w:ascii="Times New Roman" w:hAnsi="Times New Roman"/>
          <w:sz w:val="24"/>
          <w:szCs w:val="24"/>
          <w:lang w:val="uk-UA" w:eastAsia="ru-RU"/>
        </w:rPr>
        <w:t xml:space="preserve"> ВНЗ / Т. Є. </w:t>
      </w:r>
      <w:proofErr w:type="spellStart"/>
      <w:r w:rsidR="00DF7341" w:rsidRPr="00E614F0">
        <w:rPr>
          <w:rFonts w:ascii="Times New Roman" w:hAnsi="Times New Roman"/>
          <w:sz w:val="24"/>
          <w:szCs w:val="24"/>
          <w:lang w:val="uk-UA" w:eastAsia="ru-RU"/>
        </w:rPr>
        <w:t>Некряч</w:t>
      </w:r>
      <w:proofErr w:type="spellEnd"/>
      <w:r w:rsidR="00DF7341" w:rsidRPr="00E614F0">
        <w:rPr>
          <w:rFonts w:ascii="Times New Roman" w:hAnsi="Times New Roman"/>
          <w:sz w:val="24"/>
          <w:szCs w:val="24"/>
          <w:lang w:val="uk-UA" w:eastAsia="ru-RU"/>
        </w:rPr>
        <w:t>, Ю. П. Чала ; Київський національний ун-т ім. Тараса Шевченка. Інститут філології, Київський на</w:t>
      </w:r>
      <w:r w:rsidR="007738FF" w:rsidRPr="00E614F0">
        <w:rPr>
          <w:rFonts w:ascii="Times New Roman" w:hAnsi="Times New Roman"/>
          <w:sz w:val="24"/>
          <w:szCs w:val="24"/>
          <w:lang w:val="uk-UA" w:eastAsia="ru-RU"/>
        </w:rPr>
        <w:t xml:space="preserve">ціональний лінгвістичний ун-т. Вінниця : Нова книга, 2008. </w:t>
      </w:r>
      <w:r w:rsidR="00DF7341" w:rsidRPr="00E614F0">
        <w:rPr>
          <w:rFonts w:ascii="Times New Roman" w:hAnsi="Times New Roman"/>
          <w:sz w:val="24"/>
          <w:szCs w:val="24"/>
          <w:lang w:val="uk-UA" w:eastAsia="ru-RU"/>
        </w:rPr>
        <w:t xml:space="preserve"> </w:t>
      </w:r>
      <w:r w:rsidR="00DF7341" w:rsidRPr="00E614F0">
        <w:rPr>
          <w:rFonts w:ascii="Times New Roman" w:hAnsi="Times New Roman"/>
          <w:sz w:val="24"/>
          <w:szCs w:val="24"/>
          <w:lang w:eastAsia="ru-RU"/>
        </w:rPr>
        <w:t xml:space="preserve">195 с. </w:t>
      </w:r>
    </w:p>
    <w:p w:rsidR="007738FF" w:rsidRPr="00E614F0" w:rsidRDefault="002B7CFC" w:rsidP="00E614F0">
      <w:pPr>
        <w:pStyle w:val="a7"/>
        <w:numPr>
          <w:ilvl w:val="0"/>
          <w:numId w:val="12"/>
        </w:numPr>
        <w:spacing w:after="0" w:line="276" w:lineRule="auto"/>
        <w:jc w:val="both"/>
        <w:rPr>
          <w:rFonts w:ascii="Times New Roman" w:hAnsi="Times New Roman"/>
          <w:sz w:val="24"/>
          <w:szCs w:val="24"/>
          <w:lang w:eastAsia="ru-RU"/>
        </w:rPr>
      </w:pPr>
      <w:hyperlink r:id="rId19" w:history="1">
        <w:proofErr w:type="spellStart"/>
        <w:r w:rsidR="00DF7341" w:rsidRPr="00E614F0">
          <w:rPr>
            <w:rFonts w:ascii="Times New Roman" w:hAnsi="Times New Roman"/>
            <w:bCs/>
            <w:sz w:val="24"/>
            <w:szCs w:val="24"/>
            <w:lang w:eastAsia="ru-RU"/>
          </w:rPr>
          <w:t>Чернишенко</w:t>
        </w:r>
        <w:proofErr w:type="spellEnd"/>
        <w:r w:rsidR="00DF7341" w:rsidRPr="00E614F0">
          <w:rPr>
            <w:rFonts w:ascii="Times New Roman" w:hAnsi="Times New Roman"/>
            <w:bCs/>
            <w:sz w:val="24"/>
            <w:szCs w:val="24"/>
            <w:lang w:eastAsia="ru-RU"/>
          </w:rPr>
          <w:t>, І. А.</w:t>
        </w:r>
      </w:hyperlink>
      <w:r w:rsidR="00DF7341" w:rsidRPr="00E614F0">
        <w:rPr>
          <w:rFonts w:ascii="Times New Roman" w:hAnsi="Times New Roman"/>
          <w:sz w:val="24"/>
          <w:szCs w:val="24"/>
          <w:lang w:eastAsia="ru-RU"/>
        </w:rPr>
        <w:t xml:space="preserve">. </w:t>
      </w:r>
      <w:r w:rsidR="00DF7341" w:rsidRPr="00E614F0">
        <w:rPr>
          <w:rFonts w:ascii="Times New Roman" w:hAnsi="Times New Roman"/>
          <w:bCs/>
          <w:sz w:val="24"/>
          <w:szCs w:val="24"/>
          <w:lang w:eastAsia="ru-RU"/>
        </w:rPr>
        <w:t>Переклад</w:t>
      </w:r>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ділового</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мовлення</w:t>
      </w:r>
      <w:proofErr w:type="spellEnd"/>
      <w:proofErr w:type="gramStart"/>
      <w:r w:rsidR="007738FF" w:rsidRPr="00E614F0">
        <w:rPr>
          <w:rFonts w:ascii="Times New Roman" w:hAnsi="Times New Roman"/>
          <w:sz w:val="24"/>
          <w:szCs w:val="24"/>
          <w:lang w:eastAsia="ru-RU"/>
        </w:rPr>
        <w:t xml:space="preserve"> :</w:t>
      </w:r>
      <w:proofErr w:type="gramEnd"/>
      <w:r w:rsidR="007738FF" w:rsidRPr="00E614F0">
        <w:rPr>
          <w:rFonts w:ascii="Times New Roman" w:hAnsi="Times New Roman"/>
          <w:sz w:val="24"/>
          <w:szCs w:val="24"/>
          <w:lang w:eastAsia="ru-RU"/>
        </w:rPr>
        <w:t xml:space="preserve"> </w:t>
      </w:r>
      <w:proofErr w:type="spellStart"/>
      <w:r w:rsidR="007738FF" w:rsidRPr="00E614F0">
        <w:rPr>
          <w:rFonts w:ascii="Times New Roman" w:hAnsi="Times New Roman"/>
          <w:sz w:val="24"/>
          <w:szCs w:val="24"/>
          <w:lang w:eastAsia="ru-RU"/>
        </w:rPr>
        <w:t>практ</w:t>
      </w:r>
      <w:proofErr w:type="spellEnd"/>
      <w:r w:rsidR="007738FF" w:rsidRPr="00E614F0">
        <w:rPr>
          <w:rFonts w:ascii="Times New Roman" w:hAnsi="Times New Roman"/>
          <w:sz w:val="24"/>
          <w:szCs w:val="24"/>
          <w:lang w:eastAsia="ru-RU"/>
        </w:rPr>
        <w:t xml:space="preserve">. </w:t>
      </w:r>
      <w:proofErr w:type="spellStart"/>
      <w:proofErr w:type="gramStart"/>
      <w:r w:rsidR="007738FF" w:rsidRPr="00E614F0">
        <w:rPr>
          <w:rFonts w:ascii="Times New Roman" w:hAnsi="Times New Roman"/>
          <w:sz w:val="24"/>
          <w:szCs w:val="24"/>
          <w:lang w:eastAsia="ru-RU"/>
        </w:rPr>
        <w:t>Пос</w:t>
      </w:r>
      <w:proofErr w:type="gramEnd"/>
      <w:r w:rsidR="007738FF" w:rsidRPr="00E614F0">
        <w:rPr>
          <w:rFonts w:ascii="Times New Roman" w:hAnsi="Times New Roman"/>
          <w:sz w:val="24"/>
          <w:szCs w:val="24"/>
          <w:lang w:eastAsia="ru-RU"/>
        </w:rPr>
        <w:t>ібник</w:t>
      </w:r>
      <w:proofErr w:type="spellEnd"/>
      <w:r w:rsidR="007738FF" w:rsidRPr="00E614F0">
        <w:rPr>
          <w:rFonts w:ascii="Times New Roman" w:hAnsi="Times New Roman"/>
          <w:sz w:val="24"/>
          <w:szCs w:val="24"/>
          <w:lang w:val="uk-UA" w:eastAsia="ru-RU"/>
        </w:rPr>
        <w:t xml:space="preserve">. </w:t>
      </w:r>
      <w:proofErr w:type="spellStart"/>
      <w:r w:rsidR="00DF7341" w:rsidRPr="00E614F0">
        <w:rPr>
          <w:rFonts w:ascii="Times New Roman" w:hAnsi="Times New Roman"/>
          <w:sz w:val="24"/>
          <w:szCs w:val="24"/>
          <w:lang w:eastAsia="ru-RU"/>
        </w:rPr>
        <w:t>Кіровоград</w:t>
      </w:r>
      <w:proofErr w:type="spellEnd"/>
      <w:proofErr w:type="gramStart"/>
      <w:r w:rsidR="00DF7341" w:rsidRPr="00E614F0">
        <w:rPr>
          <w:rFonts w:ascii="Times New Roman" w:hAnsi="Times New Roman"/>
          <w:sz w:val="24"/>
          <w:szCs w:val="24"/>
          <w:lang w:eastAsia="ru-RU"/>
        </w:rPr>
        <w:t xml:space="preserve"> :</w:t>
      </w:r>
      <w:proofErr w:type="gramEnd"/>
      <w:r w:rsidR="00DF7341" w:rsidRPr="00E614F0">
        <w:rPr>
          <w:rFonts w:ascii="Times New Roman" w:hAnsi="Times New Roman"/>
          <w:sz w:val="24"/>
          <w:szCs w:val="24"/>
          <w:lang w:eastAsia="ru-RU"/>
        </w:rPr>
        <w:t xml:space="preserve"> РВВ КДПУ </w:t>
      </w:r>
      <w:proofErr w:type="spellStart"/>
      <w:r w:rsidR="007738FF" w:rsidRPr="00E614F0">
        <w:rPr>
          <w:rFonts w:ascii="Times New Roman" w:hAnsi="Times New Roman"/>
          <w:sz w:val="24"/>
          <w:szCs w:val="24"/>
          <w:lang w:eastAsia="ru-RU"/>
        </w:rPr>
        <w:t>ім</w:t>
      </w:r>
      <w:proofErr w:type="spellEnd"/>
      <w:r w:rsidR="007738FF" w:rsidRPr="00E614F0">
        <w:rPr>
          <w:rFonts w:ascii="Times New Roman" w:hAnsi="Times New Roman"/>
          <w:sz w:val="24"/>
          <w:szCs w:val="24"/>
          <w:lang w:eastAsia="ru-RU"/>
        </w:rPr>
        <w:t xml:space="preserve">. </w:t>
      </w:r>
      <w:proofErr w:type="spellStart"/>
      <w:r w:rsidR="007738FF" w:rsidRPr="00E614F0">
        <w:rPr>
          <w:rFonts w:ascii="Times New Roman" w:hAnsi="Times New Roman"/>
          <w:sz w:val="24"/>
          <w:szCs w:val="24"/>
          <w:lang w:eastAsia="ru-RU"/>
        </w:rPr>
        <w:t>В.Винниченка</w:t>
      </w:r>
      <w:proofErr w:type="spellEnd"/>
      <w:r w:rsidR="007738FF" w:rsidRPr="00E614F0">
        <w:rPr>
          <w:rFonts w:ascii="Times New Roman" w:hAnsi="Times New Roman"/>
          <w:sz w:val="24"/>
          <w:szCs w:val="24"/>
          <w:lang w:eastAsia="ru-RU"/>
        </w:rPr>
        <w:t xml:space="preserve">, 2004. </w:t>
      </w:r>
      <w:r w:rsidR="00DF7341" w:rsidRPr="00E614F0">
        <w:rPr>
          <w:rFonts w:ascii="Times New Roman" w:hAnsi="Times New Roman"/>
          <w:sz w:val="24"/>
          <w:szCs w:val="24"/>
          <w:lang w:eastAsia="ru-RU"/>
        </w:rPr>
        <w:t xml:space="preserve"> 104 с. </w:t>
      </w:r>
    </w:p>
    <w:p w:rsidR="00DF7341" w:rsidRPr="00E614F0" w:rsidRDefault="002B7CFC" w:rsidP="00E614F0">
      <w:pPr>
        <w:pStyle w:val="a7"/>
        <w:numPr>
          <w:ilvl w:val="0"/>
          <w:numId w:val="12"/>
        </w:numPr>
        <w:spacing w:after="0" w:line="276" w:lineRule="auto"/>
        <w:jc w:val="both"/>
        <w:rPr>
          <w:rFonts w:ascii="Times New Roman" w:hAnsi="Times New Roman"/>
          <w:sz w:val="24"/>
          <w:szCs w:val="24"/>
          <w:lang w:eastAsia="ru-RU"/>
        </w:rPr>
      </w:pPr>
      <w:hyperlink r:id="rId20" w:history="1">
        <w:proofErr w:type="spellStart"/>
        <w:r w:rsidR="008B3BAF" w:rsidRPr="00E614F0">
          <w:rPr>
            <w:rFonts w:ascii="Times New Roman" w:hAnsi="Times New Roman"/>
            <w:bCs/>
            <w:sz w:val="24"/>
            <w:szCs w:val="24"/>
            <w:lang w:eastAsia="ru-RU"/>
          </w:rPr>
          <w:t>Царьова</w:t>
        </w:r>
        <w:proofErr w:type="spellEnd"/>
        <w:r w:rsidR="00DF7341" w:rsidRPr="00E614F0">
          <w:rPr>
            <w:rFonts w:ascii="Times New Roman" w:hAnsi="Times New Roman"/>
            <w:bCs/>
            <w:sz w:val="24"/>
            <w:szCs w:val="24"/>
            <w:lang w:eastAsia="ru-RU"/>
          </w:rPr>
          <w:t xml:space="preserve"> С</w:t>
        </w:r>
        <w:r w:rsidR="008B3BAF" w:rsidRPr="00E614F0">
          <w:rPr>
            <w:rFonts w:ascii="Times New Roman" w:hAnsi="Times New Roman"/>
            <w:bCs/>
            <w:sz w:val="24"/>
            <w:szCs w:val="24"/>
            <w:lang w:val="uk-UA" w:eastAsia="ru-RU"/>
          </w:rPr>
          <w:t>.</w:t>
        </w:r>
        <w:r w:rsidR="00DF7341" w:rsidRPr="00E614F0">
          <w:rPr>
            <w:rFonts w:ascii="Times New Roman" w:hAnsi="Times New Roman"/>
            <w:bCs/>
            <w:sz w:val="24"/>
            <w:szCs w:val="24"/>
            <w:lang w:eastAsia="ru-RU"/>
          </w:rPr>
          <w:t xml:space="preserve"> О</w:t>
        </w:r>
      </w:hyperlink>
      <w:r w:rsidR="00DF7341" w:rsidRPr="00E614F0">
        <w:rPr>
          <w:rFonts w:ascii="Times New Roman" w:hAnsi="Times New Roman"/>
          <w:sz w:val="24"/>
          <w:szCs w:val="24"/>
          <w:lang w:eastAsia="ru-RU"/>
        </w:rPr>
        <w:t xml:space="preserve">. </w:t>
      </w:r>
      <w:r w:rsidR="00DF7341" w:rsidRPr="00E614F0">
        <w:rPr>
          <w:rFonts w:ascii="Times New Roman" w:hAnsi="Times New Roman"/>
          <w:bCs/>
          <w:sz w:val="24"/>
          <w:szCs w:val="24"/>
          <w:lang w:eastAsia="ru-RU"/>
        </w:rPr>
        <w:t>Переклад</w:t>
      </w:r>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патентної</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документації</w:t>
      </w:r>
      <w:proofErr w:type="spellEnd"/>
      <w:r w:rsidR="00DF7341" w:rsidRPr="00E614F0">
        <w:rPr>
          <w:rFonts w:ascii="Times New Roman" w:hAnsi="Times New Roman"/>
          <w:sz w:val="24"/>
          <w:szCs w:val="24"/>
          <w:lang w:eastAsia="ru-RU"/>
        </w:rPr>
        <w:t xml:space="preserve"> США: </w:t>
      </w:r>
      <w:proofErr w:type="spellStart"/>
      <w:r w:rsidR="00DF7341" w:rsidRPr="00E614F0">
        <w:rPr>
          <w:rFonts w:ascii="Times New Roman" w:hAnsi="Times New Roman"/>
          <w:sz w:val="24"/>
          <w:szCs w:val="24"/>
          <w:lang w:eastAsia="ru-RU"/>
        </w:rPr>
        <w:t>навч</w:t>
      </w:r>
      <w:proofErr w:type="spellEnd"/>
      <w:r w:rsidR="00DF7341" w:rsidRPr="00E614F0">
        <w:rPr>
          <w:rFonts w:ascii="Times New Roman" w:hAnsi="Times New Roman"/>
          <w:sz w:val="24"/>
          <w:szCs w:val="24"/>
          <w:lang w:eastAsia="ru-RU"/>
        </w:rPr>
        <w:t xml:space="preserve">. </w:t>
      </w:r>
      <w:proofErr w:type="spellStart"/>
      <w:proofErr w:type="gramStart"/>
      <w:r w:rsidR="00DF7341" w:rsidRPr="00E614F0">
        <w:rPr>
          <w:rFonts w:ascii="Times New Roman" w:hAnsi="Times New Roman"/>
          <w:sz w:val="24"/>
          <w:szCs w:val="24"/>
          <w:lang w:eastAsia="ru-RU"/>
        </w:rPr>
        <w:t>пос</w:t>
      </w:r>
      <w:proofErr w:type="gramEnd"/>
      <w:r w:rsidR="00DF7341" w:rsidRPr="00E614F0">
        <w:rPr>
          <w:rFonts w:ascii="Times New Roman" w:hAnsi="Times New Roman"/>
          <w:sz w:val="24"/>
          <w:szCs w:val="24"/>
          <w:lang w:eastAsia="ru-RU"/>
        </w:rPr>
        <w:t>ібник</w:t>
      </w:r>
      <w:proofErr w:type="spellEnd"/>
      <w:r w:rsidR="00DF7341" w:rsidRPr="00E614F0">
        <w:rPr>
          <w:rFonts w:ascii="Times New Roman" w:hAnsi="Times New Roman"/>
          <w:sz w:val="24"/>
          <w:szCs w:val="24"/>
          <w:lang w:eastAsia="ru-RU"/>
        </w:rPr>
        <w:t xml:space="preserve"> для студ. </w:t>
      </w:r>
      <w:proofErr w:type="spellStart"/>
      <w:r w:rsidR="00DF7341" w:rsidRPr="00E614F0">
        <w:rPr>
          <w:rFonts w:ascii="Times New Roman" w:hAnsi="Times New Roman"/>
          <w:sz w:val="24"/>
          <w:szCs w:val="24"/>
          <w:lang w:eastAsia="ru-RU"/>
        </w:rPr>
        <w:t>вищих</w:t>
      </w:r>
      <w:proofErr w:type="spellEnd"/>
      <w:r w:rsidR="00DF7341" w:rsidRPr="00E614F0">
        <w:rPr>
          <w:rFonts w:ascii="Times New Roman" w:hAnsi="Times New Roman"/>
          <w:sz w:val="24"/>
          <w:szCs w:val="24"/>
          <w:lang w:eastAsia="ru-RU"/>
        </w:rPr>
        <w:t xml:space="preserve"> </w:t>
      </w:r>
      <w:proofErr w:type="spellStart"/>
      <w:r w:rsidR="00DF7341" w:rsidRPr="00E614F0">
        <w:rPr>
          <w:rFonts w:ascii="Times New Roman" w:hAnsi="Times New Roman"/>
          <w:sz w:val="24"/>
          <w:szCs w:val="24"/>
          <w:lang w:eastAsia="ru-RU"/>
        </w:rPr>
        <w:t>навч</w:t>
      </w:r>
      <w:proofErr w:type="spellEnd"/>
      <w:r w:rsidR="00DF7341" w:rsidRPr="00E614F0">
        <w:rPr>
          <w:rFonts w:ascii="Times New Roman" w:hAnsi="Times New Roman"/>
          <w:sz w:val="24"/>
          <w:szCs w:val="24"/>
          <w:lang w:eastAsia="ru-RU"/>
        </w:rPr>
        <w:t xml:space="preserve">. </w:t>
      </w:r>
      <w:proofErr w:type="spellStart"/>
      <w:r w:rsidR="007738FF" w:rsidRPr="00E614F0">
        <w:rPr>
          <w:rFonts w:ascii="Times New Roman" w:hAnsi="Times New Roman"/>
          <w:sz w:val="24"/>
          <w:szCs w:val="24"/>
          <w:lang w:eastAsia="ru-RU"/>
        </w:rPr>
        <w:t>З</w:t>
      </w:r>
      <w:r w:rsidR="00DF7341" w:rsidRPr="00E614F0">
        <w:rPr>
          <w:rFonts w:ascii="Times New Roman" w:hAnsi="Times New Roman"/>
          <w:sz w:val="24"/>
          <w:szCs w:val="24"/>
          <w:lang w:eastAsia="ru-RU"/>
        </w:rPr>
        <w:t>акл</w:t>
      </w:r>
      <w:proofErr w:type="spellEnd"/>
      <w:r w:rsidR="007738FF" w:rsidRPr="00E614F0">
        <w:rPr>
          <w:rFonts w:ascii="Times New Roman" w:hAnsi="Times New Roman"/>
          <w:sz w:val="24"/>
          <w:szCs w:val="24"/>
          <w:lang w:val="uk-UA" w:eastAsia="ru-RU"/>
        </w:rPr>
        <w:t xml:space="preserve">. </w:t>
      </w:r>
      <w:r w:rsidR="008B3BAF" w:rsidRPr="00E614F0">
        <w:rPr>
          <w:rFonts w:ascii="Times New Roman" w:hAnsi="Times New Roman"/>
          <w:sz w:val="24"/>
          <w:szCs w:val="24"/>
          <w:lang w:val="uk-UA" w:eastAsia="ru-RU"/>
        </w:rPr>
        <w:t>Харків</w:t>
      </w:r>
      <w:r w:rsidR="00DF7341" w:rsidRPr="00E614F0">
        <w:rPr>
          <w:rFonts w:ascii="Times New Roman" w:hAnsi="Times New Roman"/>
          <w:sz w:val="24"/>
          <w:szCs w:val="24"/>
          <w:lang w:eastAsia="ru-RU"/>
        </w:rPr>
        <w:t>. : НТУ "ХПІ", 2007. 208 с.</w:t>
      </w:r>
    </w:p>
    <w:p w:rsidR="00DF4259" w:rsidRPr="00E614F0" w:rsidRDefault="00DF7341" w:rsidP="00E614F0">
      <w:pPr>
        <w:pStyle w:val="a7"/>
        <w:numPr>
          <w:ilvl w:val="0"/>
          <w:numId w:val="12"/>
        </w:numPr>
        <w:spacing w:after="0" w:line="276" w:lineRule="auto"/>
        <w:jc w:val="both"/>
        <w:rPr>
          <w:rFonts w:ascii="Times New Roman" w:hAnsi="Times New Roman"/>
          <w:sz w:val="24"/>
          <w:szCs w:val="24"/>
        </w:rPr>
      </w:pPr>
      <w:r w:rsidRPr="00E614F0">
        <w:rPr>
          <w:rFonts w:ascii="Times New Roman" w:hAnsi="Times New Roman"/>
          <w:bCs/>
          <w:sz w:val="24"/>
          <w:szCs w:val="24"/>
        </w:rPr>
        <w:t xml:space="preserve">Переклад </w:t>
      </w:r>
      <w:proofErr w:type="spellStart"/>
      <w:r w:rsidRPr="00E614F0">
        <w:rPr>
          <w:rFonts w:ascii="Times New Roman" w:hAnsi="Times New Roman"/>
          <w:bCs/>
          <w:sz w:val="24"/>
          <w:szCs w:val="24"/>
        </w:rPr>
        <w:t>граматичних</w:t>
      </w:r>
      <w:proofErr w:type="spellEnd"/>
      <w:r w:rsidRPr="00E614F0">
        <w:rPr>
          <w:rFonts w:ascii="Times New Roman" w:hAnsi="Times New Roman"/>
          <w:bCs/>
          <w:sz w:val="24"/>
          <w:szCs w:val="24"/>
        </w:rPr>
        <w:t xml:space="preserve"> </w:t>
      </w:r>
      <w:proofErr w:type="spellStart"/>
      <w:r w:rsidRPr="00E614F0">
        <w:rPr>
          <w:rFonts w:ascii="Times New Roman" w:hAnsi="Times New Roman"/>
          <w:bCs/>
          <w:sz w:val="24"/>
          <w:szCs w:val="24"/>
        </w:rPr>
        <w:t>конструкцій</w:t>
      </w:r>
      <w:proofErr w:type="spellEnd"/>
      <w:r w:rsidRPr="00E614F0">
        <w:rPr>
          <w:rFonts w:ascii="Times New Roman" w:hAnsi="Times New Roman"/>
          <w:bCs/>
          <w:sz w:val="24"/>
          <w:szCs w:val="24"/>
        </w:rPr>
        <w:t>.</w:t>
      </w:r>
      <w:r w:rsidRPr="00E614F0">
        <w:rPr>
          <w:rFonts w:ascii="Times New Roman" w:hAnsi="Times New Roman"/>
          <w:sz w:val="24"/>
          <w:szCs w:val="24"/>
        </w:rPr>
        <w:t xml:space="preserve"> </w:t>
      </w:r>
      <w:r w:rsidRPr="00E614F0">
        <w:rPr>
          <w:rFonts w:ascii="Times New Roman" w:hAnsi="Times New Roman"/>
          <w:sz w:val="24"/>
          <w:szCs w:val="24"/>
          <w:lang w:val="en-US"/>
        </w:rPr>
        <w:t>Active</w:t>
      </w:r>
      <w:r w:rsidRPr="00E614F0">
        <w:rPr>
          <w:rFonts w:ascii="Times New Roman" w:hAnsi="Times New Roman"/>
          <w:sz w:val="24"/>
          <w:szCs w:val="24"/>
        </w:rPr>
        <w:t xml:space="preserve"> </w:t>
      </w:r>
      <w:r w:rsidRPr="00E614F0">
        <w:rPr>
          <w:rFonts w:ascii="Times New Roman" w:hAnsi="Times New Roman"/>
          <w:sz w:val="24"/>
          <w:szCs w:val="24"/>
          <w:lang w:val="en-US"/>
        </w:rPr>
        <w:t>Voice</w:t>
      </w:r>
      <w:r w:rsidRPr="00E614F0">
        <w:rPr>
          <w:rFonts w:ascii="Times New Roman" w:hAnsi="Times New Roman"/>
          <w:sz w:val="24"/>
          <w:szCs w:val="24"/>
        </w:rPr>
        <w:t>/</w:t>
      </w:r>
      <w:r w:rsidRPr="00E614F0">
        <w:rPr>
          <w:rFonts w:ascii="Times New Roman" w:hAnsi="Times New Roman"/>
          <w:sz w:val="24"/>
          <w:szCs w:val="24"/>
          <w:lang w:val="en-US"/>
        </w:rPr>
        <w:t>Passive</w:t>
      </w:r>
      <w:r w:rsidRPr="00E614F0">
        <w:rPr>
          <w:rFonts w:ascii="Times New Roman" w:hAnsi="Times New Roman"/>
          <w:sz w:val="24"/>
          <w:szCs w:val="24"/>
        </w:rPr>
        <w:t xml:space="preserve"> </w:t>
      </w:r>
      <w:r w:rsidRPr="00E614F0">
        <w:rPr>
          <w:rFonts w:ascii="Times New Roman" w:hAnsi="Times New Roman"/>
          <w:sz w:val="24"/>
          <w:szCs w:val="24"/>
          <w:lang w:val="en-US"/>
        </w:rPr>
        <w:t>Voice</w:t>
      </w:r>
      <w:r w:rsidRPr="00E614F0">
        <w:rPr>
          <w:rFonts w:ascii="Times New Roman" w:hAnsi="Times New Roman"/>
          <w:sz w:val="24"/>
          <w:szCs w:val="24"/>
        </w:rPr>
        <w:t xml:space="preserve">: </w:t>
      </w:r>
      <w:proofErr w:type="spellStart"/>
      <w:r w:rsidRPr="00E614F0">
        <w:rPr>
          <w:rFonts w:ascii="Times New Roman" w:hAnsi="Times New Roman"/>
          <w:sz w:val="24"/>
          <w:szCs w:val="24"/>
        </w:rPr>
        <w:t>пратикум</w:t>
      </w:r>
      <w:proofErr w:type="spellEnd"/>
      <w:r w:rsidRPr="00E614F0">
        <w:rPr>
          <w:rFonts w:ascii="Times New Roman" w:hAnsi="Times New Roman"/>
          <w:sz w:val="24"/>
          <w:szCs w:val="24"/>
        </w:rPr>
        <w:t xml:space="preserve"> для студ. І курсу спец. 6.030500 "</w:t>
      </w:r>
      <w:r w:rsidRPr="00E614F0">
        <w:rPr>
          <w:rFonts w:ascii="Times New Roman" w:hAnsi="Times New Roman"/>
          <w:bCs/>
          <w:sz w:val="24"/>
          <w:szCs w:val="24"/>
        </w:rPr>
        <w:t>Переклад</w:t>
      </w:r>
      <w:r w:rsidRPr="00E614F0">
        <w:rPr>
          <w:rFonts w:ascii="Times New Roman" w:hAnsi="Times New Roman"/>
          <w:sz w:val="24"/>
          <w:szCs w:val="24"/>
        </w:rPr>
        <w:t xml:space="preserve">" / </w:t>
      </w:r>
      <w:proofErr w:type="spellStart"/>
      <w:r w:rsidRPr="00E614F0">
        <w:rPr>
          <w:rFonts w:ascii="Times New Roman" w:hAnsi="Times New Roman"/>
          <w:sz w:val="24"/>
          <w:szCs w:val="24"/>
        </w:rPr>
        <w:t>Національний</w:t>
      </w:r>
      <w:proofErr w:type="spellEnd"/>
      <w:r w:rsidRPr="00E614F0">
        <w:rPr>
          <w:rFonts w:ascii="Times New Roman" w:hAnsi="Times New Roman"/>
          <w:sz w:val="24"/>
          <w:szCs w:val="24"/>
        </w:rPr>
        <w:t xml:space="preserve"> </w:t>
      </w:r>
      <w:proofErr w:type="spellStart"/>
      <w:r w:rsidRPr="00E614F0">
        <w:rPr>
          <w:rFonts w:ascii="Times New Roman" w:hAnsi="Times New Roman"/>
          <w:sz w:val="24"/>
          <w:szCs w:val="24"/>
        </w:rPr>
        <w:t>авіаційний</w:t>
      </w:r>
      <w:proofErr w:type="spellEnd"/>
      <w:r w:rsidRPr="00E614F0">
        <w:rPr>
          <w:rFonts w:ascii="Times New Roman" w:hAnsi="Times New Roman"/>
          <w:sz w:val="24"/>
          <w:szCs w:val="24"/>
        </w:rPr>
        <w:t xml:space="preserve"> ун-т</w:t>
      </w:r>
      <w:proofErr w:type="gramStart"/>
      <w:r w:rsidRPr="00E614F0">
        <w:rPr>
          <w:rFonts w:ascii="Times New Roman" w:hAnsi="Times New Roman"/>
          <w:sz w:val="24"/>
          <w:szCs w:val="24"/>
        </w:rPr>
        <w:t xml:space="preserve"> ;</w:t>
      </w:r>
      <w:proofErr w:type="gramEnd"/>
      <w:r w:rsidRPr="00E614F0">
        <w:rPr>
          <w:rFonts w:ascii="Times New Roman" w:hAnsi="Times New Roman"/>
          <w:sz w:val="24"/>
          <w:szCs w:val="24"/>
        </w:rPr>
        <w:t xml:space="preserve"> укла</w:t>
      </w:r>
      <w:r w:rsidR="007738FF" w:rsidRPr="00E614F0">
        <w:rPr>
          <w:rFonts w:ascii="Times New Roman" w:hAnsi="Times New Roman"/>
          <w:sz w:val="24"/>
          <w:szCs w:val="24"/>
        </w:rPr>
        <w:t xml:space="preserve">д. А. Г. </w:t>
      </w:r>
      <w:proofErr w:type="spellStart"/>
      <w:r w:rsidR="007738FF" w:rsidRPr="00E614F0">
        <w:rPr>
          <w:rFonts w:ascii="Times New Roman" w:hAnsi="Times New Roman"/>
          <w:sz w:val="24"/>
          <w:szCs w:val="24"/>
        </w:rPr>
        <w:t>Гудманян</w:t>
      </w:r>
      <w:proofErr w:type="spellEnd"/>
      <w:r w:rsidR="007738FF" w:rsidRPr="00E614F0">
        <w:rPr>
          <w:rFonts w:ascii="Times New Roman" w:hAnsi="Times New Roman"/>
          <w:sz w:val="24"/>
          <w:szCs w:val="24"/>
        </w:rPr>
        <w:t xml:space="preserve"> [та </w:t>
      </w:r>
      <w:proofErr w:type="spellStart"/>
      <w:r w:rsidR="007738FF" w:rsidRPr="00E614F0">
        <w:rPr>
          <w:rFonts w:ascii="Times New Roman" w:hAnsi="Times New Roman"/>
          <w:sz w:val="24"/>
          <w:szCs w:val="24"/>
        </w:rPr>
        <w:t>ін</w:t>
      </w:r>
      <w:proofErr w:type="spellEnd"/>
      <w:r w:rsidR="007738FF" w:rsidRPr="00E614F0">
        <w:rPr>
          <w:rFonts w:ascii="Times New Roman" w:hAnsi="Times New Roman"/>
          <w:sz w:val="24"/>
          <w:szCs w:val="24"/>
        </w:rPr>
        <w:t>.]. - К</w:t>
      </w:r>
      <w:proofErr w:type="spellStart"/>
      <w:r w:rsidR="007738FF" w:rsidRPr="00E614F0">
        <w:rPr>
          <w:rFonts w:ascii="Times New Roman" w:hAnsi="Times New Roman"/>
          <w:sz w:val="24"/>
          <w:szCs w:val="24"/>
          <w:lang w:val="uk-UA"/>
        </w:rPr>
        <w:t>иїв</w:t>
      </w:r>
      <w:proofErr w:type="spellEnd"/>
      <w:proofErr w:type="gramStart"/>
      <w:r w:rsidRPr="00E614F0">
        <w:rPr>
          <w:rFonts w:ascii="Times New Roman" w:hAnsi="Times New Roman"/>
          <w:sz w:val="24"/>
          <w:szCs w:val="24"/>
        </w:rPr>
        <w:t xml:space="preserve"> :</w:t>
      </w:r>
      <w:proofErr w:type="gramEnd"/>
      <w:r w:rsidRPr="00E614F0">
        <w:rPr>
          <w:rFonts w:ascii="Times New Roman" w:hAnsi="Times New Roman"/>
          <w:sz w:val="24"/>
          <w:szCs w:val="24"/>
        </w:rPr>
        <w:t xml:space="preserve"> НАУ, 2005. </w:t>
      </w:r>
      <w:r w:rsidR="007738FF" w:rsidRPr="00E614F0">
        <w:rPr>
          <w:rFonts w:ascii="Times New Roman" w:hAnsi="Times New Roman"/>
          <w:sz w:val="24"/>
          <w:szCs w:val="24"/>
          <w:lang w:val="uk-UA"/>
        </w:rPr>
        <w:t xml:space="preserve">          </w:t>
      </w:r>
      <w:r w:rsidRPr="00E614F0">
        <w:rPr>
          <w:rFonts w:ascii="Times New Roman" w:hAnsi="Times New Roman"/>
          <w:sz w:val="24"/>
          <w:szCs w:val="24"/>
        </w:rPr>
        <w:t>60 с.</w:t>
      </w:r>
    </w:p>
    <w:p w:rsidR="00723D49" w:rsidRPr="00E614F0" w:rsidRDefault="00723D49" w:rsidP="00E614F0">
      <w:pPr>
        <w:spacing w:line="276" w:lineRule="auto"/>
        <w:ind w:left="1418" w:hanging="1276"/>
        <w:jc w:val="center"/>
        <w:rPr>
          <w:rFonts w:ascii="Times New Roman" w:hAnsi="Times New Roman"/>
          <w:b/>
          <w:sz w:val="24"/>
          <w:szCs w:val="24"/>
          <w:lang w:val="uk-UA"/>
        </w:rPr>
      </w:pPr>
      <w:r w:rsidRPr="00E614F0">
        <w:rPr>
          <w:rFonts w:ascii="Times New Roman" w:hAnsi="Times New Roman"/>
          <w:b/>
          <w:sz w:val="24"/>
          <w:szCs w:val="24"/>
          <w:lang w:val="uk-UA"/>
        </w:rPr>
        <w:t>Інтернет-ресурси</w:t>
      </w:r>
    </w:p>
    <w:p w:rsidR="00777C41" w:rsidRPr="00E614F0" w:rsidRDefault="00777C41" w:rsidP="00E614F0">
      <w:pPr>
        <w:pStyle w:val="a7"/>
        <w:numPr>
          <w:ilvl w:val="0"/>
          <w:numId w:val="14"/>
        </w:numPr>
        <w:spacing w:after="200" w:line="276" w:lineRule="auto"/>
        <w:jc w:val="both"/>
        <w:rPr>
          <w:rFonts w:ascii="Times New Roman" w:hAnsi="Times New Roman"/>
          <w:sz w:val="24"/>
          <w:szCs w:val="24"/>
          <w:lang w:val="en-US"/>
        </w:rPr>
      </w:pPr>
      <w:r w:rsidRPr="00E614F0">
        <w:rPr>
          <w:rFonts w:ascii="Times New Roman" w:hAnsi="Times New Roman"/>
          <w:sz w:val="24"/>
          <w:szCs w:val="24"/>
          <w:lang w:val="en-US"/>
        </w:rPr>
        <w:t xml:space="preserve">Longman Dictionary of Contemporary English. URL: </w:t>
      </w:r>
      <w:hyperlink r:id="rId21" w:history="1">
        <w:r w:rsidRPr="00E614F0">
          <w:rPr>
            <w:rStyle w:val="a8"/>
            <w:rFonts w:ascii="Times New Roman" w:hAnsi="Times New Roman"/>
            <w:sz w:val="24"/>
            <w:szCs w:val="24"/>
            <w:lang w:val="en-US"/>
          </w:rPr>
          <w:t>https://www.ldoceonline.com/</w:t>
        </w:r>
      </w:hyperlink>
      <w:r w:rsidRPr="00E614F0">
        <w:rPr>
          <w:rFonts w:ascii="Times New Roman" w:hAnsi="Times New Roman"/>
          <w:sz w:val="24"/>
          <w:szCs w:val="24"/>
          <w:lang w:val="en-US"/>
        </w:rPr>
        <w:t xml:space="preserve"> </w:t>
      </w:r>
    </w:p>
    <w:p w:rsidR="00777C41" w:rsidRPr="00E614F0" w:rsidRDefault="00777C41" w:rsidP="00E614F0">
      <w:pPr>
        <w:pStyle w:val="a7"/>
        <w:numPr>
          <w:ilvl w:val="0"/>
          <w:numId w:val="14"/>
        </w:numPr>
        <w:spacing w:after="200" w:line="276" w:lineRule="auto"/>
        <w:jc w:val="both"/>
        <w:rPr>
          <w:rFonts w:ascii="Times New Roman" w:hAnsi="Times New Roman"/>
          <w:sz w:val="24"/>
          <w:szCs w:val="24"/>
          <w:lang w:val="en-US"/>
        </w:rPr>
      </w:pPr>
      <w:r w:rsidRPr="00E614F0">
        <w:rPr>
          <w:rFonts w:ascii="Times New Roman" w:hAnsi="Times New Roman"/>
          <w:sz w:val="24"/>
          <w:szCs w:val="24"/>
          <w:lang w:val="en-US"/>
        </w:rPr>
        <w:t xml:space="preserve">Macmillan Dictionary. URL: </w:t>
      </w:r>
      <w:hyperlink r:id="rId22" w:history="1">
        <w:r w:rsidRPr="00E614F0">
          <w:rPr>
            <w:rStyle w:val="a8"/>
            <w:rFonts w:ascii="Times New Roman" w:hAnsi="Times New Roman"/>
            <w:sz w:val="24"/>
            <w:szCs w:val="24"/>
            <w:lang w:val="en-US"/>
          </w:rPr>
          <w:t>https://www.macmillandictionary.com/</w:t>
        </w:r>
      </w:hyperlink>
      <w:r w:rsidRPr="00E614F0">
        <w:rPr>
          <w:rFonts w:ascii="Times New Roman" w:hAnsi="Times New Roman"/>
          <w:sz w:val="24"/>
          <w:szCs w:val="24"/>
          <w:lang w:val="en-US"/>
        </w:rPr>
        <w:t xml:space="preserve"> </w:t>
      </w:r>
    </w:p>
    <w:p w:rsidR="00777C41" w:rsidRPr="00E614F0" w:rsidRDefault="00777C41" w:rsidP="00E614F0">
      <w:pPr>
        <w:pStyle w:val="a7"/>
        <w:numPr>
          <w:ilvl w:val="0"/>
          <w:numId w:val="14"/>
        </w:numPr>
        <w:spacing w:after="200" w:line="276" w:lineRule="auto"/>
        <w:jc w:val="both"/>
        <w:rPr>
          <w:rFonts w:ascii="Times New Roman" w:hAnsi="Times New Roman"/>
          <w:sz w:val="24"/>
          <w:szCs w:val="24"/>
          <w:lang w:val="en-US"/>
        </w:rPr>
      </w:pPr>
      <w:proofErr w:type="spellStart"/>
      <w:r w:rsidRPr="00E614F0">
        <w:rPr>
          <w:rFonts w:ascii="Times New Roman" w:hAnsi="Times New Roman"/>
          <w:sz w:val="24"/>
          <w:szCs w:val="24"/>
          <w:lang w:val="en-US"/>
        </w:rPr>
        <w:t>GrammarWay</w:t>
      </w:r>
      <w:proofErr w:type="spellEnd"/>
      <w:r w:rsidRPr="00E614F0">
        <w:rPr>
          <w:rFonts w:ascii="Times New Roman" w:hAnsi="Times New Roman"/>
          <w:sz w:val="24"/>
          <w:szCs w:val="24"/>
          <w:lang w:val="en-US"/>
        </w:rPr>
        <w:t xml:space="preserve">. URL:  </w:t>
      </w:r>
      <w:hyperlink r:id="rId23" w:history="1">
        <w:r w:rsidRPr="00E614F0">
          <w:rPr>
            <w:rStyle w:val="a8"/>
            <w:rFonts w:ascii="Times New Roman" w:hAnsi="Times New Roman"/>
            <w:sz w:val="24"/>
            <w:szCs w:val="24"/>
            <w:lang w:val="en-US"/>
          </w:rPr>
          <w:t>https://grammarway.com/ua</w:t>
        </w:r>
      </w:hyperlink>
      <w:r w:rsidRPr="00E614F0">
        <w:rPr>
          <w:rFonts w:ascii="Times New Roman" w:hAnsi="Times New Roman"/>
          <w:sz w:val="24"/>
          <w:szCs w:val="24"/>
          <w:lang w:val="en-US"/>
        </w:rPr>
        <w:t xml:space="preserve"> </w:t>
      </w:r>
    </w:p>
    <w:p w:rsidR="00777C41" w:rsidRPr="00E614F0" w:rsidRDefault="00777C41" w:rsidP="00E614F0">
      <w:pPr>
        <w:pStyle w:val="a7"/>
        <w:numPr>
          <w:ilvl w:val="0"/>
          <w:numId w:val="14"/>
        </w:numPr>
        <w:spacing w:after="200" w:line="276" w:lineRule="auto"/>
        <w:jc w:val="both"/>
        <w:rPr>
          <w:rFonts w:ascii="Times New Roman" w:hAnsi="Times New Roman"/>
          <w:sz w:val="24"/>
          <w:szCs w:val="24"/>
          <w:lang w:val="en-US"/>
        </w:rPr>
      </w:pPr>
      <w:r w:rsidRPr="00E614F0">
        <w:rPr>
          <w:rFonts w:ascii="Times New Roman" w:hAnsi="Times New Roman"/>
          <w:sz w:val="24"/>
          <w:szCs w:val="24"/>
          <w:lang w:val="en-US"/>
        </w:rPr>
        <w:t xml:space="preserve">British National Corpus: URL:  </w:t>
      </w:r>
      <w:hyperlink r:id="rId24" w:history="1">
        <w:r w:rsidRPr="00E614F0">
          <w:rPr>
            <w:rStyle w:val="a8"/>
            <w:rFonts w:ascii="Times New Roman" w:hAnsi="Times New Roman"/>
            <w:sz w:val="24"/>
            <w:szCs w:val="24"/>
            <w:lang w:val="en-US"/>
          </w:rPr>
          <w:t>http://www.natcorp.ox.ac.uk/</w:t>
        </w:r>
      </w:hyperlink>
      <w:r w:rsidRPr="00E614F0">
        <w:rPr>
          <w:rFonts w:ascii="Times New Roman" w:hAnsi="Times New Roman"/>
          <w:sz w:val="24"/>
          <w:szCs w:val="24"/>
          <w:lang w:val="en-US"/>
        </w:rPr>
        <w:t xml:space="preserve"> </w:t>
      </w:r>
    </w:p>
    <w:p w:rsidR="00777C41" w:rsidRPr="00E614F0" w:rsidRDefault="00777C41" w:rsidP="00E614F0">
      <w:pPr>
        <w:pStyle w:val="a7"/>
        <w:numPr>
          <w:ilvl w:val="0"/>
          <w:numId w:val="14"/>
        </w:numPr>
        <w:spacing w:after="200" w:line="276" w:lineRule="auto"/>
        <w:jc w:val="both"/>
        <w:rPr>
          <w:rFonts w:ascii="Times New Roman" w:hAnsi="Times New Roman"/>
          <w:sz w:val="24"/>
          <w:szCs w:val="24"/>
          <w:lang w:val="en-US"/>
        </w:rPr>
      </w:pPr>
      <w:r w:rsidRPr="00E614F0">
        <w:rPr>
          <w:rFonts w:ascii="Times New Roman" w:hAnsi="Times New Roman"/>
          <w:sz w:val="24"/>
          <w:szCs w:val="24"/>
          <w:lang w:val="en-US"/>
        </w:rPr>
        <w:t xml:space="preserve">Corpus of Contemporary American English. URL: </w:t>
      </w:r>
      <w:hyperlink r:id="rId25" w:history="1">
        <w:r w:rsidRPr="00E614F0">
          <w:rPr>
            <w:rStyle w:val="a8"/>
            <w:rFonts w:ascii="Times New Roman" w:hAnsi="Times New Roman"/>
            <w:sz w:val="24"/>
            <w:szCs w:val="24"/>
            <w:lang w:val="en-US"/>
          </w:rPr>
          <w:t>https://www.english-corpora.org/coca/</w:t>
        </w:r>
      </w:hyperlink>
      <w:r w:rsidRPr="00E614F0">
        <w:rPr>
          <w:rFonts w:ascii="Times New Roman" w:hAnsi="Times New Roman"/>
          <w:sz w:val="24"/>
          <w:szCs w:val="24"/>
          <w:lang w:val="en-US"/>
        </w:rPr>
        <w:t xml:space="preserve"> </w:t>
      </w:r>
    </w:p>
    <w:p w:rsidR="000E15CC" w:rsidRPr="00E614F0" w:rsidRDefault="00C9310F" w:rsidP="00E614F0">
      <w:pPr>
        <w:pStyle w:val="a7"/>
        <w:numPr>
          <w:ilvl w:val="0"/>
          <w:numId w:val="14"/>
        </w:numPr>
        <w:spacing w:after="200" w:line="276" w:lineRule="auto"/>
        <w:jc w:val="both"/>
        <w:rPr>
          <w:rFonts w:ascii="Times New Roman" w:hAnsi="Times New Roman"/>
          <w:b/>
          <w:sz w:val="24"/>
          <w:szCs w:val="24"/>
          <w:lang w:val="uk-UA"/>
        </w:rPr>
      </w:pPr>
      <w:proofErr w:type="spellStart"/>
      <w:r w:rsidRPr="00E614F0">
        <w:rPr>
          <w:rFonts w:ascii="Times New Roman" w:hAnsi="Times New Roman"/>
          <w:sz w:val="24"/>
          <w:szCs w:val="24"/>
          <w:lang w:val="en-US"/>
        </w:rPr>
        <w:t>SmartCat</w:t>
      </w:r>
      <w:proofErr w:type="spellEnd"/>
      <w:r w:rsidRPr="00E614F0">
        <w:rPr>
          <w:rFonts w:ascii="Times New Roman" w:hAnsi="Times New Roman"/>
          <w:sz w:val="24"/>
          <w:szCs w:val="24"/>
          <w:lang w:val="en-US"/>
        </w:rPr>
        <w:t xml:space="preserve"> URL: </w:t>
      </w:r>
      <w:hyperlink r:id="rId26" w:history="1">
        <w:r w:rsidR="000E15CC" w:rsidRPr="00E614F0">
          <w:rPr>
            <w:rStyle w:val="a8"/>
            <w:rFonts w:ascii="Times New Roman" w:hAnsi="Times New Roman"/>
            <w:sz w:val="24"/>
            <w:szCs w:val="24"/>
            <w:lang w:val="en-US"/>
          </w:rPr>
          <w:t>https://ru.smartcat.com/</w:t>
        </w:r>
      </w:hyperlink>
      <w:r w:rsidR="000E15CC" w:rsidRPr="00E614F0">
        <w:rPr>
          <w:rFonts w:ascii="Times New Roman" w:hAnsi="Times New Roman"/>
          <w:sz w:val="24"/>
          <w:szCs w:val="24"/>
          <w:lang w:val="en-US"/>
        </w:rPr>
        <w:t xml:space="preserve"> </w:t>
      </w:r>
    </w:p>
    <w:p w:rsidR="000E15CC" w:rsidRPr="00E614F0" w:rsidRDefault="000E15CC" w:rsidP="00E614F0">
      <w:pPr>
        <w:pStyle w:val="a7"/>
        <w:spacing w:after="200" w:line="276" w:lineRule="auto"/>
        <w:jc w:val="both"/>
        <w:rPr>
          <w:rFonts w:ascii="Times New Roman" w:hAnsi="Times New Roman"/>
          <w:b/>
          <w:sz w:val="24"/>
          <w:szCs w:val="24"/>
          <w:lang w:val="uk-UA"/>
        </w:rPr>
      </w:pPr>
    </w:p>
    <w:p w:rsidR="003001C5" w:rsidRPr="00E614F0" w:rsidRDefault="008D2DE5" w:rsidP="00E614F0">
      <w:pPr>
        <w:pStyle w:val="a7"/>
        <w:numPr>
          <w:ilvl w:val="1"/>
          <w:numId w:val="15"/>
        </w:numPr>
        <w:spacing w:after="200" w:line="276" w:lineRule="auto"/>
        <w:jc w:val="center"/>
        <w:rPr>
          <w:rFonts w:ascii="Times New Roman" w:hAnsi="Times New Roman"/>
          <w:b/>
          <w:sz w:val="24"/>
          <w:szCs w:val="24"/>
          <w:lang w:val="uk-UA"/>
        </w:rPr>
      </w:pPr>
      <w:r w:rsidRPr="00E614F0">
        <w:rPr>
          <w:rFonts w:ascii="Times New Roman" w:hAnsi="Times New Roman"/>
          <w:b/>
          <w:sz w:val="24"/>
          <w:szCs w:val="24"/>
          <w:lang w:val="uk-UA"/>
        </w:rPr>
        <w:t>М</w:t>
      </w:r>
      <w:r w:rsidR="003001C5" w:rsidRPr="00E614F0">
        <w:rPr>
          <w:rFonts w:ascii="Times New Roman" w:hAnsi="Times New Roman"/>
          <w:b/>
          <w:sz w:val="24"/>
          <w:szCs w:val="24"/>
          <w:lang w:val="uk-UA"/>
        </w:rPr>
        <w:t>етодичні рекомендації</w:t>
      </w:r>
    </w:p>
    <w:p w:rsidR="007B1CF0" w:rsidRPr="00E614F0" w:rsidRDefault="007B1CF0" w:rsidP="00E614F0">
      <w:pPr>
        <w:pStyle w:val="a7"/>
        <w:numPr>
          <w:ilvl w:val="2"/>
          <w:numId w:val="15"/>
        </w:numPr>
        <w:spacing w:after="0" w:line="276" w:lineRule="auto"/>
        <w:rPr>
          <w:rFonts w:ascii="Times New Roman" w:hAnsi="Times New Roman"/>
          <w:b/>
          <w:sz w:val="24"/>
          <w:szCs w:val="24"/>
          <w:lang w:val="uk-UA"/>
        </w:rPr>
      </w:pPr>
      <w:r w:rsidRPr="00E614F0">
        <w:rPr>
          <w:rFonts w:ascii="Times New Roman" w:hAnsi="Times New Roman"/>
          <w:b/>
          <w:sz w:val="24"/>
          <w:szCs w:val="24"/>
          <w:lang w:val="uk-UA"/>
        </w:rPr>
        <w:t>Оформлення щоденнику</w:t>
      </w:r>
    </w:p>
    <w:p w:rsidR="00FD465D" w:rsidRPr="00E614F0" w:rsidRDefault="00FD465D" w:rsidP="00E614F0">
      <w:pPr>
        <w:pStyle w:val="a7"/>
        <w:numPr>
          <w:ilvl w:val="0"/>
          <w:numId w:val="20"/>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Записи в щоденник</w:t>
      </w:r>
      <w:r w:rsidR="006A4B21" w:rsidRPr="00E614F0">
        <w:rPr>
          <w:rFonts w:ascii="Times New Roman" w:hAnsi="Times New Roman"/>
          <w:sz w:val="24"/>
          <w:szCs w:val="24"/>
          <w:lang w:val="uk-UA"/>
        </w:rPr>
        <w:t>у</w:t>
      </w:r>
      <w:r w:rsidRPr="00E614F0">
        <w:rPr>
          <w:rFonts w:ascii="Times New Roman" w:hAnsi="Times New Roman"/>
          <w:sz w:val="24"/>
          <w:szCs w:val="24"/>
          <w:lang w:val="uk-UA"/>
        </w:rPr>
        <w:t xml:space="preserve"> ведуть щодня. Щоденник заповнюють акуратно, одним кольором, розбірливим почерком, виправлення не допускаються. Правильність оформлення щоденника перевіряє безпосередньо керівник практики. Щоденник регулярно підписує керівник практики від бази практики або керівник практики від ХДУ в день відвідування </w:t>
      </w:r>
      <w:r w:rsidR="009B06CD" w:rsidRPr="00E614F0">
        <w:rPr>
          <w:rFonts w:ascii="Times New Roman" w:hAnsi="Times New Roman"/>
          <w:sz w:val="24"/>
          <w:szCs w:val="24"/>
          <w:lang w:val="uk-UA"/>
        </w:rPr>
        <w:t>бази</w:t>
      </w:r>
      <w:r w:rsidRPr="00E614F0">
        <w:rPr>
          <w:rFonts w:ascii="Times New Roman" w:hAnsi="Times New Roman"/>
          <w:sz w:val="24"/>
          <w:szCs w:val="24"/>
          <w:lang w:val="uk-UA"/>
        </w:rPr>
        <w:t xml:space="preserve"> практики або проведення консультації. </w:t>
      </w:r>
    </w:p>
    <w:p w:rsidR="00FD465D" w:rsidRPr="00E614F0" w:rsidRDefault="00FD465D" w:rsidP="00E614F0">
      <w:pPr>
        <w:pStyle w:val="a7"/>
        <w:numPr>
          <w:ilvl w:val="0"/>
          <w:numId w:val="20"/>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У щоденникові повинні бути вказані прізвища, імена, по батькові всіх керівників практики, мають бути проставлені всі підписи й три печатки підприємства, дата вашого прибуття та вибуття (друга сторінка щоденника) </w:t>
      </w:r>
    </w:p>
    <w:p w:rsidR="00FD465D" w:rsidRPr="00E614F0" w:rsidRDefault="00FD465D" w:rsidP="00E614F0">
      <w:pPr>
        <w:pStyle w:val="a7"/>
        <w:numPr>
          <w:ilvl w:val="0"/>
          <w:numId w:val="20"/>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У розділі «Календарний графік проходження практик» зазначають виконані й оцінені фахові (залікові) завдання, передбачені робочою програмою практики. Оцінюють ці завдання керівники практики від ХДУ.</w:t>
      </w:r>
    </w:p>
    <w:p w:rsidR="00FD465D" w:rsidRPr="00E614F0" w:rsidRDefault="00FD465D" w:rsidP="00E614F0">
      <w:pPr>
        <w:pStyle w:val="a7"/>
        <w:numPr>
          <w:ilvl w:val="0"/>
          <w:numId w:val="20"/>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lastRenderedPageBreak/>
        <w:t>У розділі «Робочі записи під час практики» записують проведену роботу за кожний день практики. Слід уникати загальних висловів, наводити конкретні дані. Дата першого запису в щоденникові має збігатися з першим днем практики, дата останнього запису – з останнім днем практики. Проведені заходи обов’язково оцінюють керівник від бази практики або керівник практики від ХДУ з відповідним підписом.</w:t>
      </w:r>
    </w:p>
    <w:p w:rsidR="004E071E" w:rsidRPr="00E614F0" w:rsidRDefault="004E071E" w:rsidP="00E614F0">
      <w:pPr>
        <w:pStyle w:val="a7"/>
        <w:spacing w:after="0" w:line="276" w:lineRule="auto"/>
        <w:rPr>
          <w:rFonts w:ascii="Times New Roman" w:hAnsi="Times New Roman"/>
          <w:sz w:val="24"/>
          <w:szCs w:val="24"/>
          <w:lang w:val="uk-UA"/>
        </w:rPr>
      </w:pPr>
    </w:p>
    <w:p w:rsidR="00C530E7" w:rsidRPr="00E614F0" w:rsidRDefault="00C530E7" w:rsidP="00E614F0">
      <w:pPr>
        <w:pStyle w:val="a7"/>
        <w:numPr>
          <w:ilvl w:val="2"/>
          <w:numId w:val="15"/>
        </w:numPr>
        <w:spacing w:after="0" w:line="276" w:lineRule="auto"/>
        <w:jc w:val="both"/>
        <w:rPr>
          <w:rFonts w:ascii="Times New Roman" w:hAnsi="Times New Roman"/>
          <w:b/>
          <w:sz w:val="24"/>
          <w:szCs w:val="24"/>
          <w:lang w:val="uk-UA"/>
        </w:rPr>
      </w:pPr>
      <w:r w:rsidRPr="00E614F0">
        <w:rPr>
          <w:rFonts w:ascii="Times New Roman" w:hAnsi="Times New Roman"/>
          <w:b/>
          <w:sz w:val="24"/>
          <w:szCs w:val="24"/>
          <w:lang w:val="uk-UA"/>
        </w:rPr>
        <w:t>Оформлення звітної документації</w:t>
      </w:r>
    </w:p>
    <w:p w:rsidR="00C530E7" w:rsidRPr="00E614F0" w:rsidRDefault="00C530E7" w:rsidP="00E614F0">
      <w:pPr>
        <w:pStyle w:val="a7"/>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Титульний аркуш</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Херсонський державний університет</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Факультет української й іноземної філології</w:t>
      </w:r>
      <w:r w:rsidR="0004358E" w:rsidRPr="00E614F0">
        <w:rPr>
          <w:rFonts w:ascii="Times New Roman" w:hAnsi="Times New Roman"/>
          <w:b/>
          <w:sz w:val="24"/>
          <w:szCs w:val="24"/>
          <w:lang w:val="uk-UA"/>
        </w:rPr>
        <w:t xml:space="preserve"> та журналістики</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 xml:space="preserve">Кафедра англійської філології та </w:t>
      </w:r>
      <w:r w:rsidR="00C142AE">
        <w:rPr>
          <w:rFonts w:ascii="Times New Roman" w:hAnsi="Times New Roman"/>
          <w:b/>
          <w:sz w:val="24"/>
          <w:szCs w:val="24"/>
          <w:lang w:val="uk-UA"/>
        </w:rPr>
        <w:t>світової літератури імені професора Олега Мішукова</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Матеріали навчальної (перекладацької) практики</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Студента / студентки  __ групи спеціальності ____</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Прізвище, ім’я, по-батькові</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202</w:t>
      </w:r>
      <w:r w:rsidR="00C142AE">
        <w:rPr>
          <w:rFonts w:ascii="Times New Roman" w:hAnsi="Times New Roman"/>
          <w:b/>
          <w:sz w:val="24"/>
          <w:szCs w:val="24"/>
          <w:lang w:val="uk-UA"/>
        </w:rPr>
        <w:t>1</w:t>
      </w:r>
      <w:r w:rsidRPr="00E614F0">
        <w:rPr>
          <w:rFonts w:ascii="Times New Roman" w:hAnsi="Times New Roman"/>
          <w:b/>
          <w:sz w:val="24"/>
          <w:szCs w:val="24"/>
          <w:lang w:val="uk-UA"/>
        </w:rPr>
        <w:t>-202</w:t>
      </w:r>
      <w:r w:rsidR="00C142AE">
        <w:rPr>
          <w:rFonts w:ascii="Times New Roman" w:hAnsi="Times New Roman"/>
          <w:b/>
          <w:sz w:val="24"/>
          <w:szCs w:val="24"/>
          <w:lang w:val="uk-UA"/>
        </w:rPr>
        <w:t>2</w:t>
      </w:r>
      <w:r w:rsidRPr="00E614F0">
        <w:rPr>
          <w:rFonts w:ascii="Times New Roman" w:hAnsi="Times New Roman"/>
          <w:b/>
          <w:sz w:val="24"/>
          <w:szCs w:val="24"/>
          <w:lang w:val="uk-UA"/>
        </w:rPr>
        <w:t xml:space="preserve"> навчальний рік</w:t>
      </w:r>
    </w:p>
    <w:p w:rsidR="00C530E7" w:rsidRPr="00E614F0" w:rsidRDefault="00C530E7" w:rsidP="00E614F0">
      <w:pPr>
        <w:pStyle w:val="a7"/>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Сторінка 1</w:t>
      </w:r>
    </w:p>
    <w:p w:rsidR="00C530E7" w:rsidRPr="00E614F0" w:rsidRDefault="00C530E7" w:rsidP="00E614F0">
      <w:pPr>
        <w:pStyle w:val="a7"/>
        <w:spacing w:after="0" w:line="276" w:lineRule="auto"/>
        <w:ind w:left="0" w:firstLine="708"/>
        <w:jc w:val="center"/>
        <w:rPr>
          <w:rFonts w:ascii="Times New Roman" w:hAnsi="Times New Roman"/>
          <w:b/>
          <w:sz w:val="24"/>
          <w:szCs w:val="24"/>
          <w:lang w:val="uk-UA"/>
        </w:rPr>
      </w:pPr>
      <w:r w:rsidRPr="00E614F0">
        <w:rPr>
          <w:rFonts w:ascii="Times New Roman" w:hAnsi="Times New Roman"/>
          <w:b/>
          <w:sz w:val="24"/>
          <w:szCs w:val="24"/>
          <w:lang w:val="uk-UA"/>
        </w:rPr>
        <w:t>Звіт</w:t>
      </w:r>
    </w:p>
    <w:p w:rsidR="00C530E7" w:rsidRPr="00E614F0" w:rsidRDefault="00C530E7" w:rsidP="00E614F0">
      <w:pPr>
        <w:pStyle w:val="a7"/>
        <w:spacing w:after="0" w:line="276" w:lineRule="auto"/>
        <w:ind w:left="0" w:firstLine="708"/>
        <w:jc w:val="center"/>
        <w:rPr>
          <w:rFonts w:ascii="Times New Roman" w:hAnsi="Times New Roman"/>
          <w:b/>
          <w:sz w:val="24"/>
          <w:szCs w:val="24"/>
          <w:lang w:val="uk-UA"/>
        </w:rPr>
      </w:pPr>
      <w:r w:rsidRPr="00E614F0">
        <w:rPr>
          <w:rFonts w:ascii="Times New Roman" w:hAnsi="Times New Roman"/>
          <w:b/>
          <w:sz w:val="24"/>
          <w:szCs w:val="24"/>
          <w:lang w:val="uk-UA"/>
        </w:rPr>
        <w:t>про проходження навчальної (перекладацької) практики</w:t>
      </w:r>
    </w:p>
    <w:p w:rsidR="00C530E7" w:rsidRPr="00E614F0" w:rsidRDefault="00C530E7" w:rsidP="00E614F0">
      <w:pPr>
        <w:pStyle w:val="a7"/>
        <w:spacing w:after="0" w:line="276" w:lineRule="auto"/>
        <w:jc w:val="both"/>
        <w:rPr>
          <w:rFonts w:ascii="Times New Roman" w:hAnsi="Times New Roman"/>
          <w:b/>
          <w:sz w:val="24"/>
          <w:szCs w:val="24"/>
          <w:lang w:val="uk-UA"/>
        </w:rPr>
      </w:pPr>
    </w:p>
    <w:p w:rsidR="00C530E7" w:rsidRPr="00E614F0" w:rsidRDefault="00C530E7" w:rsidP="00E614F0">
      <w:pPr>
        <w:pStyle w:val="a7"/>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Сторінка __</w:t>
      </w:r>
    </w:p>
    <w:p w:rsidR="00374CE3" w:rsidRPr="00E614F0" w:rsidRDefault="00374CE3"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Глосарій</w:t>
      </w:r>
    </w:p>
    <w:p w:rsidR="00374CE3" w:rsidRPr="00E614F0" w:rsidRDefault="00374CE3" w:rsidP="00E614F0">
      <w:pPr>
        <w:pStyle w:val="a7"/>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Сторінка __</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Заліковий переклад 1</w:t>
      </w:r>
    </w:p>
    <w:p w:rsidR="00C530E7" w:rsidRPr="00E614F0" w:rsidRDefault="00C530E7" w:rsidP="00E614F0">
      <w:pPr>
        <w:pStyle w:val="a7"/>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Сторінка __</w:t>
      </w:r>
    </w:p>
    <w:p w:rsidR="00C530E7" w:rsidRPr="00E614F0" w:rsidRDefault="00C530E7" w:rsidP="00E614F0">
      <w:pPr>
        <w:pStyle w:val="a7"/>
        <w:spacing w:after="0" w:line="276" w:lineRule="auto"/>
        <w:jc w:val="center"/>
        <w:rPr>
          <w:rFonts w:ascii="Times New Roman" w:hAnsi="Times New Roman"/>
          <w:b/>
          <w:sz w:val="24"/>
          <w:szCs w:val="24"/>
          <w:lang w:val="uk-UA"/>
        </w:rPr>
      </w:pPr>
      <w:r w:rsidRPr="00E614F0">
        <w:rPr>
          <w:rFonts w:ascii="Times New Roman" w:hAnsi="Times New Roman"/>
          <w:b/>
          <w:sz w:val="24"/>
          <w:szCs w:val="24"/>
          <w:lang w:val="uk-UA"/>
        </w:rPr>
        <w:t>Заліковий переклад 2</w:t>
      </w:r>
    </w:p>
    <w:p w:rsidR="00C530E7" w:rsidRPr="00E614F0" w:rsidRDefault="00C530E7" w:rsidP="00E614F0">
      <w:pPr>
        <w:pStyle w:val="a7"/>
        <w:spacing w:after="0" w:line="276" w:lineRule="auto"/>
        <w:jc w:val="both"/>
        <w:rPr>
          <w:rFonts w:ascii="Times New Roman" w:hAnsi="Times New Roman"/>
          <w:b/>
          <w:sz w:val="24"/>
          <w:szCs w:val="24"/>
          <w:lang w:val="uk-UA"/>
        </w:rPr>
      </w:pPr>
    </w:p>
    <w:p w:rsidR="007B1CF0" w:rsidRPr="00E614F0" w:rsidRDefault="00FD465D" w:rsidP="00E614F0">
      <w:pPr>
        <w:pStyle w:val="a7"/>
        <w:numPr>
          <w:ilvl w:val="2"/>
          <w:numId w:val="15"/>
        </w:numPr>
        <w:spacing w:after="0" w:line="276" w:lineRule="auto"/>
        <w:jc w:val="both"/>
        <w:rPr>
          <w:rFonts w:ascii="Times New Roman" w:hAnsi="Times New Roman"/>
          <w:b/>
          <w:sz w:val="24"/>
          <w:szCs w:val="24"/>
          <w:lang w:val="uk-UA"/>
        </w:rPr>
      </w:pPr>
      <w:r w:rsidRPr="00E614F0">
        <w:rPr>
          <w:rFonts w:ascii="Times New Roman" w:hAnsi="Times New Roman"/>
          <w:b/>
          <w:sz w:val="24"/>
          <w:szCs w:val="24"/>
          <w:lang w:val="uk-UA"/>
        </w:rPr>
        <w:t>Написання з</w:t>
      </w:r>
      <w:r w:rsidR="007B1CF0" w:rsidRPr="00E614F0">
        <w:rPr>
          <w:rFonts w:ascii="Times New Roman" w:hAnsi="Times New Roman"/>
          <w:b/>
          <w:sz w:val="24"/>
          <w:szCs w:val="24"/>
          <w:lang w:val="uk-UA"/>
        </w:rPr>
        <w:t>віт</w:t>
      </w:r>
      <w:r w:rsidRPr="00E614F0">
        <w:rPr>
          <w:rFonts w:ascii="Times New Roman" w:hAnsi="Times New Roman"/>
          <w:b/>
          <w:sz w:val="24"/>
          <w:szCs w:val="24"/>
          <w:lang w:val="uk-UA"/>
        </w:rPr>
        <w:t>у про результати навчальної (перекладацької) практики.</w:t>
      </w:r>
      <w:r w:rsidR="007B1CF0" w:rsidRPr="00E614F0">
        <w:rPr>
          <w:rFonts w:ascii="Times New Roman" w:hAnsi="Times New Roman"/>
          <w:b/>
          <w:sz w:val="24"/>
          <w:szCs w:val="24"/>
          <w:lang w:val="uk-UA"/>
        </w:rPr>
        <w:t xml:space="preserve"> </w:t>
      </w:r>
    </w:p>
    <w:p w:rsidR="006D3602" w:rsidRPr="00E614F0" w:rsidRDefault="004E071E" w:rsidP="00E614F0">
      <w:pPr>
        <w:pStyle w:val="a7"/>
        <w:spacing w:after="0" w:line="276" w:lineRule="auto"/>
        <w:ind w:left="0" w:firstLine="708"/>
        <w:jc w:val="both"/>
        <w:rPr>
          <w:rFonts w:ascii="Times New Roman" w:hAnsi="Times New Roman"/>
          <w:sz w:val="24"/>
          <w:szCs w:val="24"/>
          <w:lang w:val="uk-UA"/>
        </w:rPr>
      </w:pPr>
      <w:r w:rsidRPr="00E614F0">
        <w:rPr>
          <w:rFonts w:ascii="Times New Roman" w:hAnsi="Times New Roman"/>
          <w:sz w:val="24"/>
          <w:szCs w:val="24"/>
          <w:lang w:val="uk-UA"/>
        </w:rPr>
        <w:t>Звіт студента оформлюється в друкованому вигляді на аркуші А4, 14 ш</w:t>
      </w:r>
      <w:r w:rsidR="00FD465D" w:rsidRPr="00E614F0">
        <w:rPr>
          <w:rFonts w:ascii="Times New Roman" w:hAnsi="Times New Roman"/>
          <w:sz w:val="24"/>
          <w:szCs w:val="24"/>
          <w:lang w:val="uk-UA"/>
        </w:rPr>
        <w:t>рифтом, інтервал 1,5, вирівнювання по ширині, обсяг – 300</w:t>
      </w:r>
      <w:r w:rsidRPr="00E614F0">
        <w:rPr>
          <w:rFonts w:ascii="Times New Roman" w:hAnsi="Times New Roman"/>
          <w:sz w:val="24"/>
          <w:szCs w:val="24"/>
          <w:lang w:val="uk-UA"/>
        </w:rPr>
        <w:t xml:space="preserve">-350 слів. </w:t>
      </w:r>
    </w:p>
    <w:p w:rsidR="006D3602" w:rsidRPr="00E614F0" w:rsidRDefault="004E071E" w:rsidP="00E614F0">
      <w:pPr>
        <w:pStyle w:val="a7"/>
        <w:spacing w:after="0" w:line="276" w:lineRule="auto"/>
        <w:ind w:left="0" w:firstLine="708"/>
        <w:jc w:val="both"/>
        <w:rPr>
          <w:rFonts w:ascii="Times New Roman" w:hAnsi="Times New Roman"/>
          <w:sz w:val="24"/>
          <w:szCs w:val="24"/>
          <w:lang w:val="uk-UA"/>
        </w:rPr>
      </w:pPr>
      <w:r w:rsidRPr="00E614F0">
        <w:rPr>
          <w:rFonts w:ascii="Times New Roman" w:hAnsi="Times New Roman"/>
          <w:sz w:val="24"/>
          <w:szCs w:val="24"/>
          <w:lang w:val="uk-UA"/>
        </w:rPr>
        <w:t xml:space="preserve"> Звіт має містити такі обов’язкові складники: </w:t>
      </w:r>
    </w:p>
    <w:p w:rsidR="006D3602" w:rsidRPr="00E614F0" w:rsidRDefault="004E071E" w:rsidP="00E614F0">
      <w:pPr>
        <w:pStyle w:val="a7"/>
        <w:numPr>
          <w:ilvl w:val="0"/>
          <w:numId w:val="21"/>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загальна характеристика бази практики, </w:t>
      </w:r>
    </w:p>
    <w:p w:rsidR="006D3602" w:rsidRPr="00E614F0" w:rsidRDefault="004E071E" w:rsidP="00E614F0">
      <w:pPr>
        <w:pStyle w:val="a7"/>
        <w:numPr>
          <w:ilvl w:val="0"/>
          <w:numId w:val="21"/>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специфіка роботи перекладача на базі практики, </w:t>
      </w:r>
    </w:p>
    <w:p w:rsidR="006D3602" w:rsidRPr="00E614F0" w:rsidRDefault="004E071E" w:rsidP="00E614F0">
      <w:pPr>
        <w:pStyle w:val="a7"/>
        <w:numPr>
          <w:ilvl w:val="0"/>
          <w:numId w:val="21"/>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особливості документів</w:t>
      </w:r>
      <w:r w:rsidR="006D3602" w:rsidRPr="00E614F0">
        <w:rPr>
          <w:rFonts w:ascii="Times New Roman" w:hAnsi="Times New Roman"/>
          <w:sz w:val="24"/>
          <w:szCs w:val="24"/>
          <w:lang w:val="uk-UA"/>
        </w:rPr>
        <w:t xml:space="preserve"> для перекладу та труднощі, що виникають у перекладача в процесі перекладу таких документів</w:t>
      </w:r>
      <w:r w:rsidR="00851D55" w:rsidRPr="00E614F0">
        <w:rPr>
          <w:rFonts w:ascii="Times New Roman" w:hAnsi="Times New Roman"/>
          <w:sz w:val="24"/>
          <w:szCs w:val="24"/>
          <w:lang w:val="uk-UA"/>
        </w:rPr>
        <w:t xml:space="preserve"> (наведіть приклади й прокоментуйте шляхи подолання перекладацьких труднощів)</w:t>
      </w:r>
      <w:r w:rsidR="006D3602" w:rsidRPr="00E614F0">
        <w:rPr>
          <w:rFonts w:ascii="Times New Roman" w:hAnsi="Times New Roman"/>
          <w:sz w:val="24"/>
          <w:szCs w:val="24"/>
          <w:lang w:val="uk-UA"/>
        </w:rPr>
        <w:t>;</w:t>
      </w:r>
    </w:p>
    <w:p w:rsidR="006D3602" w:rsidRPr="00E614F0" w:rsidRDefault="004E071E" w:rsidP="00E614F0">
      <w:pPr>
        <w:pStyle w:val="a7"/>
        <w:numPr>
          <w:ilvl w:val="0"/>
          <w:numId w:val="21"/>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загальна оцінка </w:t>
      </w:r>
      <w:r w:rsidR="0018712D" w:rsidRPr="00E614F0">
        <w:rPr>
          <w:rFonts w:ascii="Times New Roman" w:hAnsi="Times New Roman"/>
          <w:sz w:val="24"/>
          <w:szCs w:val="24"/>
          <w:lang w:val="uk-UA"/>
        </w:rPr>
        <w:t xml:space="preserve">результатів </w:t>
      </w:r>
      <w:r w:rsidRPr="00E614F0">
        <w:rPr>
          <w:rFonts w:ascii="Times New Roman" w:hAnsi="Times New Roman"/>
          <w:sz w:val="24"/>
          <w:szCs w:val="24"/>
          <w:lang w:val="uk-UA"/>
        </w:rPr>
        <w:t>проходження практики</w:t>
      </w:r>
      <w:r w:rsidR="0018712D" w:rsidRPr="00E614F0">
        <w:rPr>
          <w:rFonts w:ascii="Times New Roman" w:hAnsi="Times New Roman"/>
          <w:sz w:val="24"/>
          <w:szCs w:val="24"/>
          <w:lang w:val="uk-UA"/>
        </w:rPr>
        <w:t xml:space="preserve"> (які знання поглиблено, яких нових знань і вмінь набуто тощо)</w:t>
      </w:r>
      <w:r w:rsidRPr="00E614F0">
        <w:rPr>
          <w:rFonts w:ascii="Times New Roman" w:hAnsi="Times New Roman"/>
          <w:sz w:val="24"/>
          <w:szCs w:val="24"/>
          <w:lang w:val="uk-UA"/>
        </w:rPr>
        <w:t>, побажання щодо покращення умов проходження практики.</w:t>
      </w:r>
      <w:r w:rsidR="00FD465D" w:rsidRPr="00E614F0">
        <w:rPr>
          <w:rFonts w:ascii="Times New Roman" w:hAnsi="Times New Roman"/>
          <w:sz w:val="24"/>
          <w:szCs w:val="24"/>
          <w:lang w:val="uk-UA"/>
        </w:rPr>
        <w:t xml:space="preserve"> </w:t>
      </w:r>
    </w:p>
    <w:p w:rsidR="00D049C2" w:rsidRPr="00E614F0" w:rsidRDefault="00FD465D" w:rsidP="00E614F0">
      <w:pPr>
        <w:spacing w:after="0" w:line="276" w:lineRule="auto"/>
        <w:ind w:firstLine="708"/>
        <w:jc w:val="both"/>
        <w:rPr>
          <w:rFonts w:ascii="Times New Roman" w:hAnsi="Times New Roman"/>
          <w:sz w:val="24"/>
          <w:szCs w:val="24"/>
          <w:lang w:val="uk-UA"/>
        </w:rPr>
      </w:pPr>
      <w:r w:rsidRPr="00E614F0">
        <w:rPr>
          <w:rFonts w:ascii="Times New Roman" w:hAnsi="Times New Roman"/>
          <w:sz w:val="24"/>
          <w:szCs w:val="24"/>
          <w:lang w:val="uk-UA"/>
        </w:rPr>
        <w:t>Звіт має бути оригінальним твором, виконаним самостійно кожним студентом.</w:t>
      </w:r>
      <w:r w:rsidR="00D049C2" w:rsidRPr="00E614F0">
        <w:rPr>
          <w:rFonts w:ascii="Times New Roman" w:hAnsi="Times New Roman"/>
          <w:sz w:val="24"/>
          <w:szCs w:val="24"/>
          <w:lang w:val="uk-UA"/>
        </w:rPr>
        <w:t xml:space="preserve"> </w:t>
      </w:r>
    </w:p>
    <w:p w:rsidR="004E071E" w:rsidRPr="00E614F0" w:rsidRDefault="004E071E" w:rsidP="00E614F0">
      <w:pPr>
        <w:pStyle w:val="a7"/>
        <w:spacing w:after="0" w:line="276" w:lineRule="auto"/>
        <w:jc w:val="center"/>
        <w:rPr>
          <w:rFonts w:ascii="Times New Roman" w:hAnsi="Times New Roman"/>
          <w:b/>
          <w:color w:val="FF0000"/>
          <w:sz w:val="24"/>
          <w:szCs w:val="24"/>
          <w:lang w:val="uk-UA"/>
        </w:rPr>
      </w:pPr>
    </w:p>
    <w:p w:rsidR="007B1CF0" w:rsidRPr="00E614F0" w:rsidRDefault="00FD465D" w:rsidP="00E614F0">
      <w:pPr>
        <w:pStyle w:val="a7"/>
        <w:numPr>
          <w:ilvl w:val="2"/>
          <w:numId w:val="15"/>
        </w:numPr>
        <w:spacing w:after="0" w:line="276" w:lineRule="auto"/>
        <w:jc w:val="both"/>
        <w:rPr>
          <w:rFonts w:ascii="Times New Roman" w:hAnsi="Times New Roman"/>
          <w:b/>
          <w:sz w:val="24"/>
          <w:szCs w:val="24"/>
          <w:lang w:val="uk-UA"/>
        </w:rPr>
      </w:pPr>
      <w:r w:rsidRPr="00E614F0">
        <w:rPr>
          <w:rFonts w:ascii="Times New Roman" w:hAnsi="Times New Roman"/>
          <w:b/>
          <w:sz w:val="24"/>
          <w:szCs w:val="24"/>
          <w:lang w:val="uk-UA"/>
        </w:rPr>
        <w:t>Укладання г</w:t>
      </w:r>
      <w:r w:rsidR="007B1CF0" w:rsidRPr="00E614F0">
        <w:rPr>
          <w:rFonts w:ascii="Times New Roman" w:hAnsi="Times New Roman"/>
          <w:b/>
          <w:sz w:val="24"/>
          <w:szCs w:val="24"/>
          <w:lang w:val="uk-UA"/>
        </w:rPr>
        <w:t>лосарі</w:t>
      </w:r>
      <w:r w:rsidRPr="00E614F0">
        <w:rPr>
          <w:rFonts w:ascii="Times New Roman" w:hAnsi="Times New Roman"/>
          <w:b/>
          <w:sz w:val="24"/>
          <w:szCs w:val="24"/>
          <w:lang w:val="uk-UA"/>
        </w:rPr>
        <w:t>ю.</w:t>
      </w:r>
    </w:p>
    <w:p w:rsidR="003237DB" w:rsidRPr="00E614F0" w:rsidRDefault="008405B7" w:rsidP="00E614F0">
      <w:pPr>
        <w:pStyle w:val="a7"/>
        <w:spacing w:after="0" w:line="276" w:lineRule="auto"/>
        <w:ind w:left="0" w:firstLine="708"/>
        <w:jc w:val="both"/>
        <w:rPr>
          <w:rFonts w:ascii="Times New Roman" w:hAnsi="Times New Roman"/>
          <w:sz w:val="24"/>
          <w:szCs w:val="24"/>
          <w:lang w:val="uk-UA"/>
        </w:rPr>
      </w:pPr>
      <w:r w:rsidRPr="00E614F0">
        <w:rPr>
          <w:rFonts w:ascii="Times New Roman" w:hAnsi="Times New Roman"/>
          <w:sz w:val="24"/>
          <w:szCs w:val="24"/>
          <w:lang w:val="uk-UA"/>
        </w:rPr>
        <w:t xml:space="preserve">Глосарій укладається студентом в процесі ознайомлення з прикладами англійськомовних документів, що перекладаються на базі практики. Глосарій має містити </w:t>
      </w:r>
      <w:r w:rsidRPr="00E614F0">
        <w:rPr>
          <w:rFonts w:ascii="Times New Roman" w:hAnsi="Times New Roman"/>
          <w:sz w:val="24"/>
          <w:szCs w:val="24"/>
          <w:lang w:val="uk-UA"/>
        </w:rPr>
        <w:lastRenderedPageBreak/>
        <w:t>50 англійських термінів з галузі, в якій спеціалізується підприємство-база практики. Глосарій оформлюється у вигляді таблиці, яка має назву, що відображає сферу або тематику перекладу. Англійські терміни (слова, словосполучення) розташовуються за абеткою, до кожного з них подаються українські еквіваленти та речення-приклади, що ілюструють використання кожного терміну. За необхідності можна надати кілька прикладів, якщо запропоновано кілька українських еквівалентів одного англійського терміну</w:t>
      </w:r>
      <w:r w:rsidR="003237DB" w:rsidRPr="00E614F0">
        <w:rPr>
          <w:rFonts w:ascii="Times New Roman" w:hAnsi="Times New Roman"/>
          <w:sz w:val="24"/>
          <w:szCs w:val="24"/>
          <w:lang w:val="uk-UA"/>
        </w:rPr>
        <w:t xml:space="preserve">. </w:t>
      </w:r>
    </w:p>
    <w:p w:rsidR="003237DB" w:rsidRPr="00E614F0" w:rsidRDefault="003237DB" w:rsidP="00E614F0">
      <w:pPr>
        <w:pStyle w:val="a7"/>
        <w:spacing w:after="0" w:line="276" w:lineRule="auto"/>
        <w:ind w:left="0" w:firstLine="708"/>
        <w:jc w:val="both"/>
        <w:rPr>
          <w:rFonts w:ascii="Times New Roman" w:hAnsi="Times New Roman"/>
          <w:sz w:val="24"/>
          <w:szCs w:val="24"/>
          <w:lang w:val="uk-UA"/>
        </w:rPr>
      </w:pPr>
      <w:r w:rsidRPr="00E614F0">
        <w:rPr>
          <w:rFonts w:ascii="Times New Roman" w:hAnsi="Times New Roman"/>
          <w:sz w:val="24"/>
          <w:szCs w:val="24"/>
          <w:lang w:val="uk-UA"/>
        </w:rPr>
        <w:t>Приклад оформлення таблиці глосарію:</w:t>
      </w:r>
    </w:p>
    <w:p w:rsidR="00FD465D" w:rsidRPr="00E614F0" w:rsidRDefault="00FD465D" w:rsidP="00E614F0">
      <w:pPr>
        <w:pStyle w:val="a7"/>
        <w:spacing w:after="0" w:line="276" w:lineRule="auto"/>
        <w:ind w:left="0" w:firstLine="708"/>
        <w:jc w:val="both"/>
        <w:rPr>
          <w:rFonts w:ascii="Times New Roman" w:hAnsi="Times New Roman"/>
          <w:sz w:val="24"/>
          <w:szCs w:val="24"/>
          <w:lang w:val="uk-UA"/>
        </w:rPr>
      </w:pPr>
      <w:r w:rsidRPr="00E614F0">
        <w:rPr>
          <w:rFonts w:ascii="Times New Roman" w:hAnsi="Times New Roman"/>
          <w:sz w:val="24"/>
          <w:szCs w:val="24"/>
          <w:lang w:val="uk-UA"/>
        </w:rPr>
        <w:t>Назва таблиці (Наприклад, «Глосарій термінів нафтопереробної промисловості»)</w:t>
      </w:r>
    </w:p>
    <w:tbl>
      <w:tblPr>
        <w:tblStyle w:val="a9"/>
        <w:tblW w:w="0" w:type="auto"/>
        <w:tblLook w:val="04A0"/>
      </w:tblPr>
      <w:tblGrid>
        <w:gridCol w:w="817"/>
        <w:gridCol w:w="3011"/>
        <w:gridCol w:w="1914"/>
        <w:gridCol w:w="3722"/>
      </w:tblGrid>
      <w:tr w:rsidR="00D14454" w:rsidRPr="00E614F0" w:rsidTr="00D14454">
        <w:tc>
          <w:tcPr>
            <w:tcW w:w="817"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w:t>
            </w:r>
          </w:p>
        </w:tc>
        <w:tc>
          <w:tcPr>
            <w:tcW w:w="3011"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Англійський термін</w:t>
            </w:r>
          </w:p>
        </w:tc>
        <w:tc>
          <w:tcPr>
            <w:tcW w:w="1914"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Український еквівалент</w:t>
            </w:r>
          </w:p>
        </w:tc>
        <w:tc>
          <w:tcPr>
            <w:tcW w:w="3722"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Приклад</w:t>
            </w:r>
          </w:p>
        </w:tc>
      </w:tr>
      <w:tr w:rsidR="00D14454" w:rsidRPr="00E614F0" w:rsidTr="00D14454">
        <w:tc>
          <w:tcPr>
            <w:tcW w:w="817"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1</w:t>
            </w:r>
          </w:p>
        </w:tc>
        <w:tc>
          <w:tcPr>
            <w:tcW w:w="3011"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Термін 1</w:t>
            </w:r>
          </w:p>
        </w:tc>
        <w:tc>
          <w:tcPr>
            <w:tcW w:w="1914"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Еквівалент 1</w:t>
            </w:r>
          </w:p>
        </w:tc>
        <w:tc>
          <w:tcPr>
            <w:tcW w:w="3722"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Речення 1</w:t>
            </w:r>
          </w:p>
        </w:tc>
      </w:tr>
      <w:tr w:rsidR="00D14454" w:rsidRPr="00E614F0" w:rsidTr="00D14454">
        <w:tc>
          <w:tcPr>
            <w:tcW w:w="817"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2</w:t>
            </w:r>
          </w:p>
        </w:tc>
        <w:tc>
          <w:tcPr>
            <w:tcW w:w="3011"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p>
        </w:tc>
        <w:tc>
          <w:tcPr>
            <w:tcW w:w="1914"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p>
        </w:tc>
        <w:tc>
          <w:tcPr>
            <w:tcW w:w="3722"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p>
        </w:tc>
      </w:tr>
      <w:tr w:rsidR="00D14454" w:rsidRPr="00E614F0" w:rsidTr="00D14454">
        <w:tc>
          <w:tcPr>
            <w:tcW w:w="817"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r w:rsidRPr="00E614F0">
              <w:rPr>
                <w:rFonts w:ascii="Times New Roman" w:hAnsi="Times New Roman"/>
                <w:sz w:val="24"/>
                <w:szCs w:val="24"/>
                <w:lang w:val="uk-UA"/>
              </w:rPr>
              <w:t>3</w:t>
            </w:r>
          </w:p>
        </w:tc>
        <w:tc>
          <w:tcPr>
            <w:tcW w:w="3011"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p>
        </w:tc>
        <w:tc>
          <w:tcPr>
            <w:tcW w:w="1914"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p>
        </w:tc>
        <w:tc>
          <w:tcPr>
            <w:tcW w:w="3722" w:type="dxa"/>
          </w:tcPr>
          <w:p w:rsidR="00D14454" w:rsidRPr="00E614F0" w:rsidRDefault="00D14454" w:rsidP="00E614F0">
            <w:pPr>
              <w:pStyle w:val="a7"/>
              <w:spacing w:after="0" w:line="276" w:lineRule="auto"/>
              <w:ind w:left="0"/>
              <w:jc w:val="both"/>
              <w:rPr>
                <w:rFonts w:ascii="Times New Roman" w:hAnsi="Times New Roman"/>
                <w:sz w:val="24"/>
                <w:szCs w:val="24"/>
                <w:lang w:val="uk-UA"/>
              </w:rPr>
            </w:pPr>
          </w:p>
        </w:tc>
      </w:tr>
    </w:tbl>
    <w:p w:rsidR="003237DB" w:rsidRPr="00E614F0" w:rsidRDefault="00795FC6" w:rsidP="00E614F0">
      <w:pPr>
        <w:pStyle w:val="a7"/>
        <w:spacing w:after="0" w:line="276" w:lineRule="auto"/>
        <w:ind w:left="0" w:firstLine="708"/>
        <w:jc w:val="both"/>
        <w:rPr>
          <w:rFonts w:ascii="Times New Roman" w:hAnsi="Times New Roman"/>
          <w:sz w:val="24"/>
          <w:szCs w:val="24"/>
          <w:lang w:val="uk-UA"/>
        </w:rPr>
      </w:pPr>
      <w:r w:rsidRPr="00E614F0">
        <w:rPr>
          <w:rFonts w:ascii="Times New Roman" w:hAnsi="Times New Roman"/>
          <w:sz w:val="24"/>
          <w:szCs w:val="24"/>
          <w:lang w:val="uk-UA"/>
        </w:rPr>
        <w:t xml:space="preserve">Глосарій має бути виконаний самостійно кожним студентом і бути оригінальним </w:t>
      </w:r>
      <w:r w:rsidR="008843E1" w:rsidRPr="00E614F0">
        <w:rPr>
          <w:rFonts w:ascii="Times New Roman" w:hAnsi="Times New Roman"/>
          <w:sz w:val="24"/>
          <w:szCs w:val="24"/>
          <w:lang w:val="uk-UA"/>
        </w:rPr>
        <w:t>документом</w:t>
      </w:r>
      <w:r w:rsidRPr="00E614F0">
        <w:rPr>
          <w:rFonts w:ascii="Times New Roman" w:hAnsi="Times New Roman"/>
          <w:sz w:val="24"/>
          <w:szCs w:val="24"/>
          <w:lang w:val="uk-UA"/>
        </w:rPr>
        <w:t>.</w:t>
      </w:r>
    </w:p>
    <w:p w:rsidR="003237DB" w:rsidRPr="00E614F0" w:rsidRDefault="003237DB" w:rsidP="00E614F0">
      <w:pPr>
        <w:pStyle w:val="a7"/>
        <w:spacing w:after="0" w:line="276" w:lineRule="auto"/>
        <w:ind w:left="0" w:firstLine="708"/>
        <w:jc w:val="both"/>
        <w:rPr>
          <w:rFonts w:ascii="Times New Roman" w:hAnsi="Times New Roman"/>
          <w:sz w:val="24"/>
          <w:szCs w:val="24"/>
          <w:lang w:val="uk-UA"/>
        </w:rPr>
      </w:pPr>
    </w:p>
    <w:p w:rsidR="007B1CF0" w:rsidRPr="00E614F0" w:rsidRDefault="00795FC6" w:rsidP="00E614F0">
      <w:pPr>
        <w:pStyle w:val="a7"/>
        <w:numPr>
          <w:ilvl w:val="2"/>
          <w:numId w:val="15"/>
        </w:numPr>
        <w:spacing w:after="0" w:line="276" w:lineRule="auto"/>
        <w:rPr>
          <w:rFonts w:ascii="Times New Roman" w:hAnsi="Times New Roman"/>
          <w:b/>
          <w:sz w:val="24"/>
          <w:szCs w:val="24"/>
          <w:lang w:val="uk-UA"/>
        </w:rPr>
      </w:pPr>
      <w:r w:rsidRPr="00E614F0">
        <w:rPr>
          <w:rFonts w:ascii="Times New Roman" w:hAnsi="Times New Roman"/>
          <w:b/>
          <w:sz w:val="24"/>
          <w:szCs w:val="24"/>
          <w:lang w:val="uk-UA"/>
        </w:rPr>
        <w:t>Виконання залікових перекладів.</w:t>
      </w:r>
    </w:p>
    <w:p w:rsidR="00B4766D" w:rsidRPr="00E614F0" w:rsidRDefault="00B4766D" w:rsidP="00E614F0">
      <w:pPr>
        <w:spacing w:after="0" w:line="276" w:lineRule="auto"/>
        <w:ind w:firstLine="708"/>
        <w:jc w:val="both"/>
        <w:rPr>
          <w:rFonts w:ascii="Times New Roman" w:hAnsi="Times New Roman"/>
          <w:sz w:val="24"/>
          <w:szCs w:val="24"/>
          <w:lang w:val="uk-UA"/>
        </w:rPr>
      </w:pPr>
      <w:r w:rsidRPr="00E614F0">
        <w:rPr>
          <w:rFonts w:ascii="Times New Roman" w:hAnsi="Times New Roman"/>
          <w:sz w:val="24"/>
          <w:szCs w:val="24"/>
          <w:lang w:val="uk-UA"/>
        </w:rPr>
        <w:t xml:space="preserve">За період навчальної практики студент має виконати 2 залікові переклади англійською й українською мовами обсягом </w:t>
      </w:r>
      <w:r w:rsidR="001F1ADD" w:rsidRPr="00E614F0">
        <w:rPr>
          <w:rFonts w:ascii="Times New Roman" w:hAnsi="Times New Roman"/>
          <w:sz w:val="24"/>
          <w:szCs w:val="24"/>
          <w:lang w:val="uk-UA"/>
        </w:rPr>
        <w:t>3</w:t>
      </w:r>
      <w:r w:rsidR="004F3ECE" w:rsidRPr="00E614F0">
        <w:rPr>
          <w:rFonts w:ascii="Times New Roman" w:hAnsi="Times New Roman"/>
          <w:sz w:val="24"/>
          <w:szCs w:val="24"/>
          <w:lang w:val="uk-UA"/>
        </w:rPr>
        <w:t>50 слів мовою оригіналу кожен.</w:t>
      </w:r>
    </w:p>
    <w:p w:rsidR="004F3ECE" w:rsidRPr="00E614F0" w:rsidRDefault="004F3ECE" w:rsidP="00E614F0">
      <w:pPr>
        <w:spacing w:after="0" w:line="276" w:lineRule="auto"/>
        <w:ind w:firstLine="708"/>
        <w:jc w:val="both"/>
        <w:rPr>
          <w:rFonts w:ascii="Times New Roman" w:hAnsi="Times New Roman"/>
          <w:sz w:val="24"/>
          <w:szCs w:val="24"/>
          <w:lang w:val="uk-UA"/>
        </w:rPr>
      </w:pPr>
      <w:r w:rsidRPr="00E614F0">
        <w:rPr>
          <w:rFonts w:ascii="Times New Roman" w:hAnsi="Times New Roman"/>
          <w:sz w:val="24"/>
          <w:szCs w:val="24"/>
          <w:lang w:val="uk-UA"/>
        </w:rPr>
        <w:t>Студент оформлює переклад на ар</w:t>
      </w:r>
      <w:r w:rsidR="003237DB" w:rsidRPr="00E614F0">
        <w:rPr>
          <w:rFonts w:ascii="Times New Roman" w:hAnsi="Times New Roman"/>
          <w:sz w:val="24"/>
          <w:szCs w:val="24"/>
          <w:lang w:val="uk-UA"/>
        </w:rPr>
        <w:t>куші А4, 14 шрифт</w:t>
      </w:r>
      <w:r w:rsidR="00795FC6" w:rsidRPr="00E614F0">
        <w:rPr>
          <w:rFonts w:ascii="Times New Roman" w:hAnsi="Times New Roman"/>
          <w:sz w:val="24"/>
          <w:szCs w:val="24"/>
          <w:lang w:val="uk-UA"/>
        </w:rPr>
        <w:t>ом</w:t>
      </w:r>
      <w:r w:rsidR="003237DB" w:rsidRPr="00E614F0">
        <w:rPr>
          <w:rFonts w:ascii="Times New Roman" w:hAnsi="Times New Roman"/>
          <w:sz w:val="24"/>
          <w:szCs w:val="24"/>
          <w:lang w:val="uk-UA"/>
        </w:rPr>
        <w:t xml:space="preserve">, інтервал 1,5, </w:t>
      </w:r>
      <w:r w:rsidR="00795FC6" w:rsidRPr="00E614F0">
        <w:rPr>
          <w:rFonts w:ascii="Times New Roman" w:hAnsi="Times New Roman"/>
          <w:sz w:val="24"/>
          <w:szCs w:val="24"/>
          <w:lang w:val="uk-UA"/>
        </w:rPr>
        <w:t>вирівнювання по ширині, без друкарських помилок</w:t>
      </w:r>
      <w:r w:rsidR="003237DB" w:rsidRPr="00E614F0">
        <w:rPr>
          <w:rFonts w:ascii="Times New Roman" w:hAnsi="Times New Roman"/>
          <w:sz w:val="24"/>
          <w:szCs w:val="24"/>
          <w:lang w:val="uk-UA"/>
        </w:rPr>
        <w:t xml:space="preserve">. </w:t>
      </w:r>
      <w:r w:rsidRPr="00E614F0">
        <w:rPr>
          <w:rFonts w:ascii="Times New Roman" w:hAnsi="Times New Roman"/>
          <w:sz w:val="24"/>
          <w:szCs w:val="24"/>
          <w:lang w:val="uk-UA"/>
        </w:rPr>
        <w:t xml:space="preserve"> </w:t>
      </w:r>
      <w:r w:rsidR="00795FC6" w:rsidRPr="00E614F0">
        <w:rPr>
          <w:rFonts w:ascii="Times New Roman" w:hAnsi="Times New Roman"/>
          <w:sz w:val="24"/>
          <w:szCs w:val="24"/>
          <w:lang w:val="uk-UA"/>
        </w:rPr>
        <w:t>У перекладному документі б</w:t>
      </w:r>
      <w:r w:rsidRPr="00E614F0">
        <w:rPr>
          <w:rFonts w:ascii="Times New Roman" w:hAnsi="Times New Roman"/>
          <w:sz w:val="24"/>
          <w:szCs w:val="24"/>
          <w:lang w:val="uk-UA"/>
        </w:rPr>
        <w:t>ажано зберегти вигляд</w:t>
      </w:r>
      <w:r w:rsidR="00795FC6" w:rsidRPr="00E614F0">
        <w:rPr>
          <w:rFonts w:ascii="Times New Roman" w:hAnsi="Times New Roman"/>
          <w:sz w:val="24"/>
          <w:szCs w:val="24"/>
          <w:lang w:val="uk-UA"/>
        </w:rPr>
        <w:t xml:space="preserve"> і форматування</w:t>
      </w:r>
      <w:r w:rsidRPr="00E614F0">
        <w:rPr>
          <w:rFonts w:ascii="Times New Roman" w:hAnsi="Times New Roman"/>
          <w:sz w:val="24"/>
          <w:szCs w:val="24"/>
          <w:lang w:val="uk-UA"/>
        </w:rPr>
        <w:t xml:space="preserve"> оригінального документу.</w:t>
      </w:r>
      <w:r w:rsidR="003237DB" w:rsidRPr="00E614F0">
        <w:rPr>
          <w:rFonts w:ascii="Times New Roman" w:hAnsi="Times New Roman"/>
          <w:sz w:val="24"/>
          <w:szCs w:val="24"/>
          <w:lang w:val="uk-UA"/>
        </w:rPr>
        <w:t xml:space="preserve"> До тексту перекладу додається </w:t>
      </w:r>
      <w:r w:rsidR="00795FC6" w:rsidRPr="00E614F0">
        <w:rPr>
          <w:rFonts w:ascii="Times New Roman" w:hAnsi="Times New Roman"/>
          <w:sz w:val="24"/>
          <w:szCs w:val="24"/>
          <w:lang w:val="uk-UA"/>
        </w:rPr>
        <w:t xml:space="preserve">копія </w:t>
      </w:r>
      <w:r w:rsidR="003237DB" w:rsidRPr="00E614F0">
        <w:rPr>
          <w:rFonts w:ascii="Times New Roman" w:hAnsi="Times New Roman"/>
          <w:sz w:val="24"/>
          <w:szCs w:val="24"/>
          <w:lang w:val="uk-UA"/>
        </w:rPr>
        <w:t>текст</w:t>
      </w:r>
      <w:r w:rsidR="00795FC6" w:rsidRPr="00E614F0">
        <w:rPr>
          <w:rFonts w:ascii="Times New Roman" w:hAnsi="Times New Roman"/>
          <w:sz w:val="24"/>
          <w:szCs w:val="24"/>
          <w:lang w:val="uk-UA"/>
        </w:rPr>
        <w:t>у</w:t>
      </w:r>
      <w:r w:rsidR="003237DB" w:rsidRPr="00E614F0">
        <w:rPr>
          <w:rFonts w:ascii="Times New Roman" w:hAnsi="Times New Roman"/>
          <w:sz w:val="24"/>
          <w:szCs w:val="24"/>
          <w:lang w:val="uk-UA"/>
        </w:rPr>
        <w:t xml:space="preserve"> оригінального документу</w:t>
      </w:r>
      <w:r w:rsidR="00795FC6" w:rsidRPr="00E614F0">
        <w:rPr>
          <w:rFonts w:ascii="Times New Roman" w:hAnsi="Times New Roman"/>
          <w:sz w:val="24"/>
          <w:szCs w:val="24"/>
          <w:lang w:val="uk-UA"/>
        </w:rPr>
        <w:t xml:space="preserve"> з дозволу керівника від бази практики</w:t>
      </w:r>
      <w:r w:rsidR="003237DB" w:rsidRPr="00E614F0">
        <w:rPr>
          <w:rFonts w:ascii="Times New Roman" w:hAnsi="Times New Roman"/>
          <w:sz w:val="24"/>
          <w:szCs w:val="24"/>
          <w:lang w:val="uk-UA"/>
        </w:rPr>
        <w:t xml:space="preserve">. </w:t>
      </w:r>
    </w:p>
    <w:p w:rsidR="003237DB" w:rsidRPr="00E614F0" w:rsidRDefault="003237DB" w:rsidP="00E614F0">
      <w:pPr>
        <w:spacing w:after="0" w:line="276" w:lineRule="auto"/>
        <w:ind w:firstLine="708"/>
        <w:jc w:val="both"/>
        <w:rPr>
          <w:rFonts w:ascii="Times New Roman" w:hAnsi="Times New Roman"/>
          <w:sz w:val="24"/>
          <w:szCs w:val="24"/>
          <w:lang w:val="uk-UA"/>
        </w:rPr>
      </w:pPr>
      <w:r w:rsidRPr="00E614F0">
        <w:rPr>
          <w:rFonts w:ascii="Times New Roman" w:hAnsi="Times New Roman"/>
          <w:sz w:val="24"/>
          <w:szCs w:val="24"/>
          <w:lang w:val="uk-UA"/>
        </w:rPr>
        <w:t>Вимоги до перекладу:</w:t>
      </w:r>
      <w:r w:rsidR="00C4355C" w:rsidRPr="00E614F0">
        <w:rPr>
          <w:rFonts w:ascii="Times New Roman" w:hAnsi="Times New Roman"/>
          <w:sz w:val="24"/>
          <w:szCs w:val="24"/>
          <w:lang w:val="uk-UA"/>
        </w:rPr>
        <w:t xml:space="preserve"> </w:t>
      </w:r>
      <w:r w:rsidRPr="00E614F0">
        <w:rPr>
          <w:rFonts w:ascii="Times New Roman" w:hAnsi="Times New Roman"/>
          <w:sz w:val="24"/>
          <w:szCs w:val="24"/>
          <w:lang w:val="uk-UA"/>
        </w:rPr>
        <w:t>адекватність і точність;</w:t>
      </w:r>
      <w:r w:rsidR="00C4355C" w:rsidRPr="00E614F0">
        <w:rPr>
          <w:rFonts w:ascii="Times New Roman" w:hAnsi="Times New Roman"/>
          <w:sz w:val="24"/>
          <w:szCs w:val="24"/>
          <w:lang w:val="uk-UA"/>
        </w:rPr>
        <w:t xml:space="preserve"> </w:t>
      </w:r>
      <w:r w:rsidRPr="00E614F0">
        <w:rPr>
          <w:rFonts w:ascii="Times New Roman" w:hAnsi="Times New Roman"/>
          <w:sz w:val="24"/>
          <w:szCs w:val="24"/>
          <w:lang w:val="uk-UA"/>
        </w:rPr>
        <w:t>збереження стилю оригінального тексту;</w:t>
      </w:r>
      <w:r w:rsidR="00C4355C" w:rsidRPr="00E614F0">
        <w:rPr>
          <w:rFonts w:ascii="Times New Roman" w:hAnsi="Times New Roman"/>
          <w:sz w:val="24"/>
          <w:szCs w:val="24"/>
          <w:lang w:val="uk-UA"/>
        </w:rPr>
        <w:t xml:space="preserve"> </w:t>
      </w:r>
      <w:r w:rsidRPr="00E614F0">
        <w:rPr>
          <w:rFonts w:ascii="Times New Roman" w:hAnsi="Times New Roman"/>
          <w:sz w:val="24"/>
          <w:szCs w:val="24"/>
          <w:lang w:val="uk-UA"/>
        </w:rPr>
        <w:t>дотримання норм сучасного правопису і правил граматики;</w:t>
      </w:r>
      <w:r w:rsidR="00C4355C" w:rsidRPr="00E614F0">
        <w:rPr>
          <w:rFonts w:ascii="Times New Roman" w:hAnsi="Times New Roman"/>
          <w:sz w:val="24"/>
          <w:szCs w:val="24"/>
          <w:lang w:val="uk-UA"/>
        </w:rPr>
        <w:t xml:space="preserve"> </w:t>
      </w:r>
      <w:r w:rsidRPr="00E614F0">
        <w:rPr>
          <w:rFonts w:ascii="Times New Roman" w:hAnsi="Times New Roman"/>
          <w:sz w:val="24"/>
          <w:szCs w:val="24"/>
          <w:lang w:val="uk-UA"/>
        </w:rPr>
        <w:t>дотримання єдиної термінології;</w:t>
      </w:r>
      <w:r w:rsidR="00C4355C" w:rsidRPr="00E614F0">
        <w:rPr>
          <w:rFonts w:ascii="Times New Roman" w:hAnsi="Times New Roman"/>
          <w:sz w:val="24"/>
          <w:szCs w:val="24"/>
          <w:lang w:val="uk-UA"/>
        </w:rPr>
        <w:t xml:space="preserve"> </w:t>
      </w:r>
      <w:r w:rsidRPr="00E614F0">
        <w:rPr>
          <w:rFonts w:ascii="Times New Roman" w:hAnsi="Times New Roman"/>
          <w:sz w:val="24"/>
          <w:szCs w:val="24"/>
          <w:lang w:val="uk-UA"/>
        </w:rPr>
        <w:t>використання необхідних перекладацьких трансформацій і прийомів.</w:t>
      </w:r>
    </w:p>
    <w:p w:rsidR="003001C5" w:rsidRPr="00E614F0" w:rsidRDefault="003001C5" w:rsidP="00E614F0">
      <w:pPr>
        <w:spacing w:line="276" w:lineRule="auto"/>
        <w:ind w:left="1489"/>
        <w:rPr>
          <w:rFonts w:ascii="Times New Roman" w:hAnsi="Times New Roman"/>
          <w:b/>
          <w:sz w:val="24"/>
          <w:szCs w:val="24"/>
          <w:lang w:val="uk-UA"/>
        </w:rPr>
      </w:pPr>
    </w:p>
    <w:p w:rsidR="003001C5" w:rsidRPr="00E614F0" w:rsidRDefault="003001C5" w:rsidP="00E614F0">
      <w:pPr>
        <w:pStyle w:val="a7"/>
        <w:numPr>
          <w:ilvl w:val="1"/>
          <w:numId w:val="15"/>
        </w:numPr>
        <w:spacing w:after="0" w:line="276" w:lineRule="auto"/>
        <w:jc w:val="both"/>
        <w:rPr>
          <w:rFonts w:ascii="Times New Roman" w:hAnsi="Times New Roman"/>
          <w:b/>
          <w:bCs/>
          <w:sz w:val="24"/>
          <w:szCs w:val="24"/>
          <w:lang w:val="uk-UA"/>
        </w:rPr>
      </w:pPr>
      <w:r w:rsidRPr="00E614F0">
        <w:rPr>
          <w:rFonts w:ascii="Times New Roman" w:hAnsi="Times New Roman"/>
          <w:b/>
          <w:bCs/>
          <w:sz w:val="24"/>
          <w:szCs w:val="24"/>
          <w:lang w:val="uk-UA"/>
        </w:rPr>
        <w:t>Завдання до заліку</w:t>
      </w:r>
    </w:p>
    <w:p w:rsidR="003001C5" w:rsidRPr="00E614F0" w:rsidRDefault="003001C5" w:rsidP="00E614F0">
      <w:pPr>
        <w:spacing w:after="0" w:line="276" w:lineRule="auto"/>
        <w:ind w:left="708"/>
        <w:jc w:val="both"/>
        <w:rPr>
          <w:rFonts w:ascii="Times New Roman" w:hAnsi="Times New Roman"/>
          <w:bCs/>
          <w:sz w:val="24"/>
          <w:szCs w:val="24"/>
          <w:lang w:val="uk-UA"/>
        </w:rPr>
      </w:pPr>
      <w:r w:rsidRPr="00E614F0">
        <w:rPr>
          <w:rFonts w:ascii="Times New Roman" w:hAnsi="Times New Roman"/>
          <w:bCs/>
          <w:sz w:val="24"/>
          <w:szCs w:val="24"/>
          <w:lang w:val="uk-UA"/>
        </w:rPr>
        <w:t>Завдання до заліку складаються з таких видів робіт:</w:t>
      </w:r>
    </w:p>
    <w:p w:rsidR="003001C5" w:rsidRPr="00E614F0" w:rsidRDefault="003001C5" w:rsidP="00E614F0">
      <w:pPr>
        <w:pStyle w:val="a3"/>
        <w:numPr>
          <w:ilvl w:val="0"/>
          <w:numId w:val="16"/>
        </w:numPr>
        <w:spacing w:line="276" w:lineRule="auto"/>
        <w:jc w:val="both"/>
        <w:rPr>
          <w:sz w:val="24"/>
          <w:szCs w:val="24"/>
        </w:rPr>
      </w:pPr>
      <w:r w:rsidRPr="00E614F0">
        <w:rPr>
          <w:sz w:val="24"/>
          <w:szCs w:val="24"/>
        </w:rPr>
        <w:t>оформлення щоденника практики;</w:t>
      </w:r>
    </w:p>
    <w:p w:rsidR="003001C5" w:rsidRPr="00E614F0" w:rsidRDefault="009E3BFF" w:rsidP="00E614F0">
      <w:pPr>
        <w:pStyle w:val="a3"/>
        <w:numPr>
          <w:ilvl w:val="0"/>
          <w:numId w:val="16"/>
        </w:numPr>
        <w:spacing w:line="276" w:lineRule="auto"/>
        <w:jc w:val="both"/>
        <w:rPr>
          <w:sz w:val="24"/>
          <w:szCs w:val="24"/>
        </w:rPr>
      </w:pPr>
      <w:r w:rsidRPr="00E614F0">
        <w:rPr>
          <w:sz w:val="24"/>
          <w:szCs w:val="24"/>
        </w:rPr>
        <w:t>написання звіту;</w:t>
      </w:r>
    </w:p>
    <w:p w:rsidR="009E3BFF" w:rsidRPr="00E614F0" w:rsidRDefault="009E3BFF" w:rsidP="00E614F0">
      <w:pPr>
        <w:pStyle w:val="a3"/>
        <w:numPr>
          <w:ilvl w:val="0"/>
          <w:numId w:val="16"/>
        </w:numPr>
        <w:spacing w:line="276" w:lineRule="auto"/>
        <w:jc w:val="both"/>
        <w:rPr>
          <w:sz w:val="24"/>
          <w:szCs w:val="24"/>
        </w:rPr>
      </w:pPr>
      <w:r w:rsidRPr="00E614F0">
        <w:rPr>
          <w:sz w:val="24"/>
          <w:szCs w:val="24"/>
        </w:rPr>
        <w:t>оформлення глосарію;</w:t>
      </w:r>
    </w:p>
    <w:p w:rsidR="009E3BFF" w:rsidRPr="00E614F0" w:rsidRDefault="009E3BFF" w:rsidP="00E614F0">
      <w:pPr>
        <w:pStyle w:val="a3"/>
        <w:numPr>
          <w:ilvl w:val="0"/>
          <w:numId w:val="16"/>
        </w:numPr>
        <w:spacing w:line="276" w:lineRule="auto"/>
        <w:jc w:val="both"/>
        <w:rPr>
          <w:sz w:val="24"/>
          <w:szCs w:val="24"/>
        </w:rPr>
      </w:pPr>
      <w:r w:rsidRPr="00E614F0">
        <w:rPr>
          <w:sz w:val="24"/>
          <w:szCs w:val="24"/>
        </w:rPr>
        <w:t>оформлення залікових перекладів.</w:t>
      </w:r>
    </w:p>
    <w:p w:rsidR="009E3BFF" w:rsidRPr="00E614F0" w:rsidRDefault="009E3BFF" w:rsidP="00E614F0">
      <w:pPr>
        <w:pStyle w:val="a3"/>
        <w:spacing w:line="276" w:lineRule="auto"/>
        <w:jc w:val="both"/>
        <w:rPr>
          <w:sz w:val="24"/>
          <w:szCs w:val="24"/>
        </w:rPr>
      </w:pPr>
    </w:p>
    <w:p w:rsidR="003001C5" w:rsidRPr="00E614F0" w:rsidRDefault="003001C5" w:rsidP="00E614F0">
      <w:pPr>
        <w:pStyle w:val="a3"/>
        <w:spacing w:line="276" w:lineRule="auto"/>
        <w:ind w:left="450"/>
        <w:rPr>
          <w:b/>
          <w:sz w:val="24"/>
          <w:szCs w:val="24"/>
        </w:rPr>
      </w:pPr>
      <w:r w:rsidRPr="00E614F0">
        <w:rPr>
          <w:b/>
          <w:caps/>
          <w:sz w:val="24"/>
          <w:szCs w:val="24"/>
          <w:lang w:val="ru-RU"/>
        </w:rPr>
        <w:t xml:space="preserve">4. </w:t>
      </w:r>
      <w:r w:rsidRPr="00E614F0">
        <w:rPr>
          <w:b/>
          <w:caps/>
          <w:sz w:val="24"/>
          <w:szCs w:val="24"/>
        </w:rPr>
        <w:t>Ф</w:t>
      </w:r>
      <w:bookmarkStart w:id="1" w:name="_GoBack"/>
      <w:bookmarkEnd w:id="1"/>
      <w:r w:rsidRPr="00E614F0">
        <w:rPr>
          <w:b/>
          <w:caps/>
          <w:sz w:val="24"/>
          <w:szCs w:val="24"/>
        </w:rPr>
        <w:t>орми й методи контролю</w:t>
      </w:r>
    </w:p>
    <w:p w:rsidR="003001C5" w:rsidRPr="00E614F0" w:rsidRDefault="003001C5" w:rsidP="00E614F0">
      <w:pPr>
        <w:spacing w:after="0" w:line="276" w:lineRule="auto"/>
        <w:ind w:firstLine="708"/>
        <w:jc w:val="both"/>
        <w:rPr>
          <w:rFonts w:ascii="Times New Roman" w:hAnsi="Times New Roman"/>
          <w:sz w:val="24"/>
          <w:szCs w:val="24"/>
          <w:lang w:val="uk-UA"/>
        </w:rPr>
      </w:pPr>
      <w:r w:rsidRPr="00E614F0">
        <w:rPr>
          <w:rFonts w:ascii="Times New Roman" w:hAnsi="Times New Roman"/>
          <w:sz w:val="24"/>
          <w:szCs w:val="24"/>
          <w:lang w:val="uk-UA"/>
        </w:rPr>
        <w:t xml:space="preserve">Контроль виконання програми навчальної </w:t>
      </w:r>
      <w:r w:rsidR="009E3BFF" w:rsidRPr="00E614F0">
        <w:rPr>
          <w:rFonts w:ascii="Times New Roman" w:hAnsi="Times New Roman"/>
          <w:sz w:val="24"/>
          <w:szCs w:val="24"/>
          <w:lang w:val="uk-UA"/>
        </w:rPr>
        <w:t xml:space="preserve">(перекладацької) </w:t>
      </w:r>
      <w:r w:rsidRPr="00E614F0">
        <w:rPr>
          <w:rFonts w:ascii="Times New Roman" w:hAnsi="Times New Roman"/>
          <w:sz w:val="24"/>
          <w:szCs w:val="24"/>
          <w:lang w:val="uk-UA"/>
        </w:rPr>
        <w:t xml:space="preserve">практики студентів складається з поточного та підсумкового контролю. </w:t>
      </w:r>
    </w:p>
    <w:p w:rsidR="003001C5" w:rsidRPr="00E614F0" w:rsidRDefault="003001C5" w:rsidP="00E614F0">
      <w:pPr>
        <w:spacing w:after="0" w:line="276" w:lineRule="auto"/>
        <w:ind w:firstLine="708"/>
        <w:jc w:val="both"/>
        <w:rPr>
          <w:rFonts w:ascii="Times New Roman" w:hAnsi="Times New Roman"/>
          <w:sz w:val="24"/>
          <w:szCs w:val="24"/>
          <w:lang w:val="uk-UA"/>
        </w:rPr>
      </w:pPr>
      <w:r w:rsidRPr="00E614F0">
        <w:rPr>
          <w:rFonts w:ascii="Times New Roman" w:hAnsi="Times New Roman"/>
          <w:sz w:val="24"/>
          <w:szCs w:val="24"/>
          <w:lang w:val="uk-UA"/>
        </w:rPr>
        <w:t>Поточний контроль здійснюється керівником практики</w:t>
      </w:r>
      <w:r w:rsidR="009E3BFF" w:rsidRPr="00E614F0">
        <w:rPr>
          <w:rFonts w:ascii="Times New Roman" w:hAnsi="Times New Roman"/>
          <w:sz w:val="24"/>
          <w:szCs w:val="24"/>
          <w:lang w:val="uk-UA"/>
        </w:rPr>
        <w:t xml:space="preserve"> від ХДУ </w:t>
      </w:r>
      <w:r w:rsidRPr="00E614F0">
        <w:rPr>
          <w:rFonts w:ascii="Times New Roman" w:hAnsi="Times New Roman"/>
          <w:sz w:val="24"/>
          <w:szCs w:val="24"/>
          <w:lang w:val="uk-UA"/>
        </w:rPr>
        <w:t xml:space="preserve"> протягом усього її періоду </w:t>
      </w:r>
      <w:r w:rsidR="009E3BFF" w:rsidRPr="00E614F0">
        <w:rPr>
          <w:rFonts w:ascii="Times New Roman" w:hAnsi="Times New Roman"/>
          <w:sz w:val="24"/>
          <w:szCs w:val="24"/>
          <w:lang w:val="uk-UA"/>
        </w:rPr>
        <w:t xml:space="preserve">під час консультацій зі здобувачами та бесід з керівниками від баз практики </w:t>
      </w:r>
      <w:r w:rsidRPr="00E614F0">
        <w:rPr>
          <w:rFonts w:ascii="Times New Roman" w:hAnsi="Times New Roman"/>
          <w:sz w:val="24"/>
          <w:szCs w:val="24"/>
          <w:lang w:val="uk-UA"/>
        </w:rPr>
        <w:t>за такими напрямами:</w:t>
      </w:r>
    </w:p>
    <w:p w:rsidR="003001C5" w:rsidRPr="00E614F0" w:rsidRDefault="003001C5" w:rsidP="00E614F0">
      <w:pPr>
        <w:numPr>
          <w:ilvl w:val="0"/>
          <w:numId w:val="2"/>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дотримання вимог трудової дисципліни та техніки безпеки;</w:t>
      </w:r>
    </w:p>
    <w:p w:rsidR="003001C5" w:rsidRPr="00E614F0" w:rsidRDefault="003001C5" w:rsidP="00E614F0">
      <w:pPr>
        <w:numPr>
          <w:ilvl w:val="0"/>
          <w:numId w:val="2"/>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активна вмотивована участь в усіх видах діяльності під час практики;</w:t>
      </w:r>
    </w:p>
    <w:p w:rsidR="003001C5" w:rsidRPr="00E614F0" w:rsidRDefault="003001C5" w:rsidP="00E614F0">
      <w:pPr>
        <w:numPr>
          <w:ilvl w:val="0"/>
          <w:numId w:val="2"/>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вчасне та якісне виконання </w:t>
      </w:r>
      <w:r w:rsidR="009E3BFF" w:rsidRPr="00E614F0">
        <w:rPr>
          <w:rFonts w:ascii="Times New Roman" w:hAnsi="Times New Roman"/>
          <w:sz w:val="24"/>
          <w:szCs w:val="24"/>
          <w:lang w:val="uk-UA"/>
        </w:rPr>
        <w:t>здобувачем</w:t>
      </w:r>
      <w:r w:rsidRPr="00E614F0">
        <w:rPr>
          <w:rFonts w:ascii="Times New Roman" w:hAnsi="Times New Roman"/>
          <w:sz w:val="24"/>
          <w:szCs w:val="24"/>
          <w:lang w:val="uk-UA"/>
        </w:rPr>
        <w:t xml:space="preserve"> кожного виду діяльності;</w:t>
      </w:r>
    </w:p>
    <w:p w:rsidR="003001C5" w:rsidRPr="00E614F0" w:rsidRDefault="003001C5" w:rsidP="00E614F0">
      <w:pPr>
        <w:numPr>
          <w:ilvl w:val="0"/>
          <w:numId w:val="2"/>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lastRenderedPageBreak/>
        <w:t>рівень сформованості англ</w:t>
      </w:r>
      <w:r w:rsidR="009E3BFF" w:rsidRPr="00E614F0">
        <w:rPr>
          <w:rFonts w:ascii="Times New Roman" w:hAnsi="Times New Roman"/>
          <w:sz w:val="24"/>
          <w:szCs w:val="24"/>
          <w:lang w:val="uk-UA"/>
        </w:rPr>
        <w:t>ійсько</w:t>
      </w:r>
      <w:r w:rsidRPr="00E614F0">
        <w:rPr>
          <w:rFonts w:ascii="Times New Roman" w:hAnsi="Times New Roman"/>
          <w:sz w:val="24"/>
          <w:szCs w:val="24"/>
          <w:lang w:val="uk-UA"/>
        </w:rPr>
        <w:t xml:space="preserve">мовної комунікативної компетентності </w:t>
      </w:r>
      <w:r w:rsidR="009E3BFF" w:rsidRPr="00E614F0">
        <w:rPr>
          <w:rFonts w:ascii="Times New Roman" w:hAnsi="Times New Roman"/>
          <w:sz w:val="24"/>
          <w:szCs w:val="24"/>
          <w:lang w:val="uk-UA"/>
        </w:rPr>
        <w:t>та перекладацьких умінь;</w:t>
      </w:r>
    </w:p>
    <w:p w:rsidR="003001C5" w:rsidRPr="00E614F0" w:rsidRDefault="003001C5" w:rsidP="00E614F0">
      <w:pPr>
        <w:numPr>
          <w:ilvl w:val="0"/>
          <w:numId w:val="2"/>
        </w:numPr>
        <w:spacing w:after="0" w:line="276" w:lineRule="auto"/>
        <w:jc w:val="both"/>
        <w:rPr>
          <w:rFonts w:ascii="Times New Roman" w:hAnsi="Times New Roman"/>
          <w:sz w:val="24"/>
          <w:szCs w:val="24"/>
          <w:lang w:val="uk-UA"/>
        </w:rPr>
      </w:pPr>
      <w:r w:rsidRPr="00E614F0">
        <w:rPr>
          <w:rFonts w:ascii="Times New Roman" w:hAnsi="Times New Roman"/>
          <w:sz w:val="24"/>
          <w:szCs w:val="24"/>
          <w:lang w:val="uk-UA"/>
        </w:rPr>
        <w:t>оперативність виправлення недоліків та помилок, вказаних керівником.</w:t>
      </w:r>
    </w:p>
    <w:p w:rsidR="003001C5" w:rsidRPr="00E614F0" w:rsidRDefault="003001C5" w:rsidP="00E614F0">
      <w:pPr>
        <w:widowControl w:val="0"/>
        <w:shd w:val="clear" w:color="auto" w:fill="FFFFFF"/>
        <w:autoSpaceDE w:val="0"/>
        <w:autoSpaceDN w:val="0"/>
        <w:adjustRightInd w:val="0"/>
        <w:spacing w:after="0" w:line="276" w:lineRule="auto"/>
        <w:ind w:firstLine="709"/>
        <w:jc w:val="both"/>
        <w:rPr>
          <w:rFonts w:ascii="Times New Roman" w:hAnsi="Times New Roman"/>
          <w:color w:val="000000"/>
          <w:sz w:val="24"/>
          <w:szCs w:val="24"/>
        </w:rPr>
      </w:pPr>
      <w:r w:rsidRPr="00E614F0">
        <w:rPr>
          <w:rFonts w:ascii="Times New Roman" w:hAnsi="Times New Roman"/>
          <w:sz w:val="24"/>
          <w:szCs w:val="24"/>
          <w:lang w:val="uk-UA"/>
        </w:rPr>
        <w:t xml:space="preserve">Підсумковий контроль здійснюється </w:t>
      </w:r>
      <w:r w:rsidR="006C5E67" w:rsidRPr="00E614F0">
        <w:rPr>
          <w:rFonts w:ascii="Times New Roman" w:hAnsi="Times New Roman"/>
          <w:sz w:val="24"/>
          <w:szCs w:val="24"/>
          <w:lang w:val="uk-UA"/>
        </w:rPr>
        <w:t>у формі диференційованого заліку. Після закінчення практики</w:t>
      </w:r>
      <w:r w:rsidRPr="00E614F0">
        <w:rPr>
          <w:rFonts w:ascii="Times New Roman" w:hAnsi="Times New Roman"/>
          <w:sz w:val="24"/>
          <w:szCs w:val="24"/>
          <w:lang w:val="uk-UA"/>
        </w:rPr>
        <w:t xml:space="preserve"> студент </w:t>
      </w:r>
      <w:r w:rsidR="00EB7785" w:rsidRPr="00E614F0">
        <w:rPr>
          <w:rFonts w:ascii="Times New Roman" w:hAnsi="Times New Roman"/>
          <w:sz w:val="24"/>
          <w:szCs w:val="24"/>
          <w:lang w:val="uk-UA"/>
        </w:rPr>
        <w:t xml:space="preserve">надає на перевірку керівнику практики від ХДУ виконані завдання й оформлений щоденник практики та </w:t>
      </w:r>
      <w:r w:rsidRPr="00E614F0">
        <w:rPr>
          <w:rFonts w:ascii="Times New Roman" w:hAnsi="Times New Roman"/>
          <w:sz w:val="24"/>
          <w:szCs w:val="24"/>
          <w:lang w:val="uk-UA"/>
        </w:rPr>
        <w:t>звітує перед комісією про виконання програми практики</w:t>
      </w:r>
      <w:r w:rsidR="00EB7785" w:rsidRPr="00E614F0">
        <w:rPr>
          <w:rFonts w:ascii="Times New Roman" w:hAnsi="Times New Roman"/>
          <w:sz w:val="24"/>
          <w:szCs w:val="24"/>
          <w:lang w:val="uk-UA"/>
        </w:rPr>
        <w:t xml:space="preserve"> під час підсумкової конференції</w:t>
      </w:r>
      <w:r w:rsidRPr="00E614F0">
        <w:rPr>
          <w:rFonts w:ascii="Times New Roman" w:hAnsi="Times New Roman"/>
          <w:sz w:val="24"/>
          <w:szCs w:val="24"/>
          <w:lang w:val="uk-UA"/>
        </w:rPr>
        <w:t xml:space="preserve">. </w:t>
      </w:r>
      <w:r w:rsidRPr="00E614F0">
        <w:rPr>
          <w:rFonts w:ascii="Times New Roman" w:hAnsi="Times New Roman"/>
          <w:color w:val="000000"/>
          <w:spacing w:val="-1"/>
          <w:sz w:val="24"/>
          <w:szCs w:val="24"/>
          <w:lang w:val="uk-UA"/>
        </w:rPr>
        <w:t xml:space="preserve">Груповий керівник практики пропонує студенту підсумкову оцінку на підставі </w:t>
      </w:r>
      <w:r w:rsidRPr="00E614F0">
        <w:rPr>
          <w:rFonts w:ascii="Times New Roman" w:hAnsi="Times New Roman"/>
          <w:color w:val="000000"/>
          <w:spacing w:val="-4"/>
          <w:sz w:val="24"/>
          <w:szCs w:val="24"/>
          <w:lang w:val="uk-UA"/>
        </w:rPr>
        <w:t xml:space="preserve">сумарної оцінки за всіма напрямками його діяльності </w:t>
      </w:r>
      <w:r w:rsidR="00EB7785" w:rsidRPr="00E614F0">
        <w:rPr>
          <w:rFonts w:ascii="Times New Roman" w:hAnsi="Times New Roman"/>
          <w:color w:val="000000"/>
          <w:spacing w:val="-4"/>
          <w:sz w:val="24"/>
          <w:szCs w:val="24"/>
          <w:lang w:val="uk-UA"/>
        </w:rPr>
        <w:t>за період</w:t>
      </w:r>
      <w:r w:rsidRPr="00E614F0">
        <w:rPr>
          <w:rFonts w:ascii="Times New Roman" w:hAnsi="Times New Roman"/>
          <w:color w:val="000000"/>
          <w:spacing w:val="-4"/>
          <w:sz w:val="24"/>
          <w:szCs w:val="24"/>
          <w:lang w:val="uk-UA"/>
        </w:rPr>
        <w:t xml:space="preserve"> </w:t>
      </w:r>
      <w:r w:rsidRPr="00E614F0">
        <w:rPr>
          <w:rFonts w:ascii="Times New Roman" w:hAnsi="Times New Roman"/>
          <w:color w:val="000000"/>
          <w:spacing w:val="2"/>
          <w:sz w:val="24"/>
          <w:szCs w:val="24"/>
          <w:lang w:val="uk-UA"/>
        </w:rPr>
        <w:t xml:space="preserve">практики. </w:t>
      </w:r>
      <w:r w:rsidR="00EB7785" w:rsidRPr="00E614F0">
        <w:rPr>
          <w:rFonts w:ascii="Times New Roman" w:hAnsi="Times New Roman"/>
          <w:sz w:val="24"/>
          <w:szCs w:val="24"/>
          <w:lang w:val="uk-UA"/>
        </w:rPr>
        <w:t>Студент, який не виконав</w:t>
      </w:r>
      <w:r w:rsidRPr="00E614F0">
        <w:rPr>
          <w:rFonts w:ascii="Times New Roman" w:hAnsi="Times New Roman"/>
          <w:sz w:val="24"/>
          <w:szCs w:val="24"/>
          <w:lang w:val="uk-UA"/>
        </w:rPr>
        <w:t xml:space="preserve"> програму практики або отримав негативну залікову оцінку, відраховується з університету за поданням декана факультету.</w:t>
      </w:r>
    </w:p>
    <w:p w:rsidR="003001C5" w:rsidRPr="00E614F0" w:rsidRDefault="003001C5" w:rsidP="00E614F0">
      <w:pPr>
        <w:pStyle w:val="a5"/>
        <w:spacing w:line="276" w:lineRule="auto"/>
        <w:ind w:left="0"/>
        <w:jc w:val="center"/>
        <w:rPr>
          <w:rFonts w:ascii="Times New Roman" w:hAnsi="Times New Roman"/>
          <w:b/>
          <w:sz w:val="24"/>
          <w:szCs w:val="24"/>
        </w:rPr>
      </w:pPr>
      <w:r w:rsidRPr="00E614F0">
        <w:rPr>
          <w:rFonts w:ascii="Times New Roman" w:hAnsi="Times New Roman"/>
          <w:b/>
          <w:sz w:val="24"/>
          <w:szCs w:val="24"/>
        </w:rPr>
        <w:t>5. ВИМОГИ ДО ЗВІТУ</w:t>
      </w:r>
    </w:p>
    <w:p w:rsidR="003001C5" w:rsidRPr="00E614F0" w:rsidRDefault="003001C5" w:rsidP="00E614F0">
      <w:pPr>
        <w:pStyle w:val="a3"/>
        <w:spacing w:line="276" w:lineRule="auto"/>
        <w:ind w:firstLine="708"/>
        <w:jc w:val="both"/>
        <w:rPr>
          <w:sz w:val="24"/>
          <w:szCs w:val="24"/>
        </w:rPr>
      </w:pPr>
      <w:r w:rsidRPr="00E614F0">
        <w:rPr>
          <w:sz w:val="24"/>
          <w:szCs w:val="24"/>
        </w:rPr>
        <w:t>Звіт з навчальної (</w:t>
      </w:r>
      <w:r w:rsidR="004042BC" w:rsidRPr="00E614F0">
        <w:rPr>
          <w:sz w:val="24"/>
          <w:szCs w:val="24"/>
        </w:rPr>
        <w:t>перекладацької</w:t>
      </w:r>
      <w:r w:rsidRPr="00E614F0">
        <w:rPr>
          <w:sz w:val="24"/>
          <w:szCs w:val="24"/>
        </w:rPr>
        <w:t>) практики складається з таких частин:</w:t>
      </w:r>
    </w:p>
    <w:p w:rsidR="003001C5" w:rsidRPr="00E614F0" w:rsidRDefault="003001C5" w:rsidP="00E614F0">
      <w:pPr>
        <w:pStyle w:val="a3"/>
        <w:numPr>
          <w:ilvl w:val="0"/>
          <w:numId w:val="3"/>
        </w:numPr>
        <w:spacing w:line="276" w:lineRule="auto"/>
        <w:jc w:val="both"/>
        <w:rPr>
          <w:sz w:val="24"/>
          <w:szCs w:val="24"/>
        </w:rPr>
      </w:pPr>
      <w:r w:rsidRPr="00E614F0">
        <w:rPr>
          <w:sz w:val="24"/>
          <w:szCs w:val="24"/>
        </w:rPr>
        <w:t>щоденник практики, оформлений згідно з вимогами</w:t>
      </w:r>
      <w:r w:rsidR="007B1CF0" w:rsidRPr="00E614F0">
        <w:rPr>
          <w:sz w:val="24"/>
          <w:szCs w:val="24"/>
        </w:rPr>
        <w:t>, який містить індивідуальний план роботи здобувача на базі практики з позначками про виконання кожного завдання від керівника від бази; відгук-характеристику роботи студента від керівника від бази практики</w:t>
      </w:r>
      <w:r w:rsidRPr="00E614F0">
        <w:rPr>
          <w:sz w:val="24"/>
          <w:szCs w:val="24"/>
        </w:rPr>
        <w:t>;</w:t>
      </w:r>
    </w:p>
    <w:p w:rsidR="007B1CF0" w:rsidRPr="00E614F0" w:rsidRDefault="007B1CF0" w:rsidP="00E614F0">
      <w:pPr>
        <w:pStyle w:val="a3"/>
        <w:numPr>
          <w:ilvl w:val="0"/>
          <w:numId w:val="3"/>
        </w:numPr>
        <w:spacing w:line="276" w:lineRule="auto"/>
        <w:jc w:val="both"/>
        <w:rPr>
          <w:sz w:val="24"/>
          <w:szCs w:val="24"/>
        </w:rPr>
      </w:pPr>
      <w:r w:rsidRPr="00E614F0">
        <w:rPr>
          <w:sz w:val="24"/>
          <w:szCs w:val="24"/>
        </w:rPr>
        <w:t>звіт студента, оформлений згідно з методичними рекомендаціями;</w:t>
      </w:r>
    </w:p>
    <w:p w:rsidR="007B1CF0" w:rsidRPr="00E614F0" w:rsidRDefault="007B1CF0" w:rsidP="00E614F0">
      <w:pPr>
        <w:pStyle w:val="a3"/>
        <w:numPr>
          <w:ilvl w:val="0"/>
          <w:numId w:val="3"/>
        </w:numPr>
        <w:spacing w:line="276" w:lineRule="auto"/>
        <w:jc w:val="both"/>
        <w:rPr>
          <w:sz w:val="24"/>
          <w:szCs w:val="24"/>
        </w:rPr>
      </w:pPr>
      <w:r w:rsidRPr="00E614F0">
        <w:rPr>
          <w:sz w:val="24"/>
          <w:szCs w:val="24"/>
        </w:rPr>
        <w:t>залікові переклади, оформлені згідно з методичними рекомендаціями;</w:t>
      </w:r>
    </w:p>
    <w:p w:rsidR="007B1CF0" w:rsidRPr="00E614F0" w:rsidRDefault="007B1CF0" w:rsidP="00E614F0">
      <w:pPr>
        <w:pStyle w:val="a3"/>
        <w:numPr>
          <w:ilvl w:val="0"/>
          <w:numId w:val="3"/>
        </w:numPr>
        <w:spacing w:line="276" w:lineRule="auto"/>
        <w:jc w:val="both"/>
        <w:rPr>
          <w:sz w:val="24"/>
          <w:szCs w:val="24"/>
        </w:rPr>
      </w:pPr>
      <w:r w:rsidRPr="00E614F0">
        <w:rPr>
          <w:sz w:val="24"/>
          <w:szCs w:val="24"/>
        </w:rPr>
        <w:t>глосарій, оформлений згідно з методичними рекомендаціями.</w:t>
      </w:r>
    </w:p>
    <w:p w:rsidR="003001C5" w:rsidRPr="00E614F0" w:rsidRDefault="003001C5" w:rsidP="00E614F0">
      <w:pPr>
        <w:spacing w:line="276" w:lineRule="auto"/>
        <w:jc w:val="both"/>
        <w:rPr>
          <w:rFonts w:ascii="Times New Roman" w:hAnsi="Times New Roman"/>
          <w:b/>
          <w:i/>
          <w:sz w:val="24"/>
          <w:szCs w:val="24"/>
        </w:rPr>
      </w:pPr>
    </w:p>
    <w:p w:rsidR="003001C5" w:rsidRPr="00E614F0" w:rsidRDefault="003001C5" w:rsidP="00E614F0">
      <w:pPr>
        <w:pStyle w:val="a5"/>
        <w:spacing w:line="276" w:lineRule="auto"/>
        <w:jc w:val="center"/>
        <w:rPr>
          <w:rFonts w:ascii="Times New Roman" w:hAnsi="Times New Roman"/>
          <w:b/>
          <w:sz w:val="24"/>
          <w:szCs w:val="24"/>
        </w:rPr>
      </w:pPr>
      <w:r w:rsidRPr="00E614F0">
        <w:rPr>
          <w:rFonts w:ascii="Times New Roman" w:hAnsi="Times New Roman"/>
          <w:b/>
          <w:sz w:val="24"/>
          <w:szCs w:val="24"/>
        </w:rPr>
        <w:t>6. КРИТЕРІЇ ОЦІНЮВАННЯ</w:t>
      </w:r>
    </w:p>
    <w:p w:rsidR="003001C5" w:rsidRPr="00E614F0" w:rsidRDefault="00B248F3" w:rsidP="00E614F0">
      <w:pPr>
        <w:pStyle w:val="a5"/>
        <w:spacing w:line="276" w:lineRule="auto"/>
        <w:ind w:firstLine="425"/>
        <w:jc w:val="both"/>
        <w:rPr>
          <w:rFonts w:ascii="Times New Roman" w:hAnsi="Times New Roman"/>
          <w:sz w:val="24"/>
          <w:szCs w:val="24"/>
          <w:lang w:val="uk-UA"/>
        </w:rPr>
      </w:pPr>
      <w:r w:rsidRPr="00E614F0">
        <w:rPr>
          <w:rFonts w:ascii="Times New Roman" w:hAnsi="Times New Roman"/>
          <w:sz w:val="24"/>
          <w:szCs w:val="24"/>
          <w:lang w:val="uk-UA"/>
        </w:rPr>
        <w:t xml:space="preserve">Здобувач </w:t>
      </w:r>
      <w:r w:rsidR="00172D2A" w:rsidRPr="00E614F0">
        <w:rPr>
          <w:rFonts w:ascii="Times New Roman" w:hAnsi="Times New Roman"/>
          <w:sz w:val="24"/>
          <w:szCs w:val="24"/>
          <w:lang w:val="uk-UA"/>
        </w:rPr>
        <w:t>допускається до складання заліку з навчальної (</w:t>
      </w:r>
      <w:r w:rsidR="00287BDB" w:rsidRPr="00E614F0">
        <w:rPr>
          <w:rFonts w:ascii="Times New Roman" w:hAnsi="Times New Roman"/>
          <w:sz w:val="24"/>
          <w:szCs w:val="24"/>
          <w:lang w:val="uk-UA"/>
        </w:rPr>
        <w:t>перекладацької</w:t>
      </w:r>
      <w:r w:rsidR="00172D2A" w:rsidRPr="00E614F0">
        <w:rPr>
          <w:rFonts w:ascii="Times New Roman" w:hAnsi="Times New Roman"/>
          <w:sz w:val="24"/>
          <w:szCs w:val="24"/>
          <w:lang w:val="uk-UA"/>
        </w:rPr>
        <w:t>) практики</w:t>
      </w:r>
      <w:r w:rsidRPr="00E614F0">
        <w:rPr>
          <w:rFonts w:ascii="Times New Roman" w:hAnsi="Times New Roman"/>
          <w:sz w:val="24"/>
          <w:szCs w:val="24"/>
          <w:lang w:val="uk-UA"/>
        </w:rPr>
        <w:t xml:space="preserve"> за умов виконання програми </w:t>
      </w:r>
      <w:r w:rsidR="00172D2A" w:rsidRPr="00E614F0">
        <w:rPr>
          <w:rFonts w:ascii="Times New Roman" w:hAnsi="Times New Roman"/>
          <w:sz w:val="24"/>
          <w:szCs w:val="24"/>
          <w:lang w:val="uk-UA"/>
        </w:rPr>
        <w:t>практики в повному обсязі</w:t>
      </w:r>
      <w:r w:rsidR="004F3ECE" w:rsidRPr="00E614F0">
        <w:rPr>
          <w:rFonts w:ascii="Times New Roman" w:hAnsi="Times New Roman"/>
          <w:sz w:val="24"/>
          <w:szCs w:val="24"/>
          <w:lang w:val="uk-UA"/>
        </w:rPr>
        <w:t>, своєчасного подання всіх матеріалів на перевірку керівнику від ХДУ</w:t>
      </w:r>
      <w:r w:rsidR="00172D2A" w:rsidRPr="00E614F0">
        <w:rPr>
          <w:rFonts w:ascii="Times New Roman" w:hAnsi="Times New Roman"/>
          <w:sz w:val="24"/>
          <w:szCs w:val="24"/>
          <w:lang w:val="uk-UA"/>
        </w:rPr>
        <w:t xml:space="preserve"> </w:t>
      </w:r>
      <w:r w:rsidRPr="00E614F0">
        <w:rPr>
          <w:rFonts w:ascii="Times New Roman" w:hAnsi="Times New Roman"/>
          <w:sz w:val="24"/>
          <w:szCs w:val="24"/>
          <w:lang w:val="uk-UA"/>
        </w:rPr>
        <w:t xml:space="preserve"> й отримання позитивного відгука-характеристики від керівника від бази практики. </w:t>
      </w:r>
      <w:r w:rsidR="007B1CF0" w:rsidRPr="00E614F0">
        <w:rPr>
          <w:rFonts w:ascii="Times New Roman" w:hAnsi="Times New Roman"/>
          <w:sz w:val="24"/>
          <w:szCs w:val="24"/>
          <w:lang w:val="uk-UA"/>
        </w:rPr>
        <w:t xml:space="preserve">Підсумкова </w:t>
      </w:r>
      <w:r w:rsidR="00172D2A" w:rsidRPr="00E614F0">
        <w:rPr>
          <w:rFonts w:ascii="Times New Roman" w:hAnsi="Times New Roman"/>
          <w:sz w:val="24"/>
          <w:szCs w:val="24"/>
          <w:lang w:val="uk-UA"/>
        </w:rPr>
        <w:t xml:space="preserve">залікова </w:t>
      </w:r>
      <w:r w:rsidR="007B1CF0" w:rsidRPr="00E614F0">
        <w:rPr>
          <w:rFonts w:ascii="Times New Roman" w:hAnsi="Times New Roman"/>
          <w:sz w:val="24"/>
          <w:szCs w:val="24"/>
          <w:lang w:val="uk-UA"/>
        </w:rPr>
        <w:t>оцінка за навчальну (перекладацьку) практику нараховується за накопичувальним принципом і є сумою таких компонентів:</w:t>
      </w:r>
    </w:p>
    <w:tbl>
      <w:tblPr>
        <w:tblStyle w:val="a9"/>
        <w:tblW w:w="0" w:type="auto"/>
        <w:jc w:val="center"/>
        <w:tblInd w:w="283" w:type="dxa"/>
        <w:tblLook w:val="04A0"/>
      </w:tblPr>
      <w:tblGrid>
        <w:gridCol w:w="4642"/>
        <w:gridCol w:w="4646"/>
      </w:tblGrid>
      <w:tr w:rsidR="007B1CF0" w:rsidRPr="00E614F0" w:rsidTr="00067377">
        <w:trPr>
          <w:jc w:val="center"/>
        </w:trPr>
        <w:tc>
          <w:tcPr>
            <w:tcW w:w="4785"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Вид роботи</w:t>
            </w:r>
          </w:p>
        </w:tc>
        <w:tc>
          <w:tcPr>
            <w:tcW w:w="4786"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Максимальна кількість балів</w:t>
            </w:r>
          </w:p>
        </w:tc>
      </w:tr>
      <w:tr w:rsidR="007B1CF0" w:rsidRPr="00E614F0" w:rsidTr="00067377">
        <w:trPr>
          <w:jc w:val="center"/>
        </w:trPr>
        <w:tc>
          <w:tcPr>
            <w:tcW w:w="4785"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Оформлення щоденника практики</w:t>
            </w:r>
          </w:p>
        </w:tc>
        <w:tc>
          <w:tcPr>
            <w:tcW w:w="4786"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10</w:t>
            </w:r>
          </w:p>
        </w:tc>
      </w:tr>
      <w:tr w:rsidR="007B1CF0" w:rsidRPr="00E614F0" w:rsidTr="00067377">
        <w:trPr>
          <w:jc w:val="center"/>
        </w:trPr>
        <w:tc>
          <w:tcPr>
            <w:tcW w:w="4785"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Звіт з практики</w:t>
            </w:r>
          </w:p>
        </w:tc>
        <w:tc>
          <w:tcPr>
            <w:tcW w:w="4786"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20</w:t>
            </w:r>
          </w:p>
        </w:tc>
      </w:tr>
      <w:tr w:rsidR="007B1CF0" w:rsidRPr="00E614F0" w:rsidTr="00067377">
        <w:trPr>
          <w:jc w:val="center"/>
        </w:trPr>
        <w:tc>
          <w:tcPr>
            <w:tcW w:w="4785"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Глосарій термінів</w:t>
            </w:r>
          </w:p>
        </w:tc>
        <w:tc>
          <w:tcPr>
            <w:tcW w:w="4786"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30</w:t>
            </w:r>
          </w:p>
        </w:tc>
      </w:tr>
      <w:tr w:rsidR="007B1CF0" w:rsidRPr="00E614F0" w:rsidTr="00067377">
        <w:trPr>
          <w:jc w:val="center"/>
        </w:trPr>
        <w:tc>
          <w:tcPr>
            <w:tcW w:w="4785"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Залікові переклади</w:t>
            </w:r>
          </w:p>
        </w:tc>
        <w:tc>
          <w:tcPr>
            <w:tcW w:w="4786" w:type="dxa"/>
          </w:tcPr>
          <w:p w:rsidR="007B1CF0" w:rsidRPr="00E614F0" w:rsidRDefault="007F6D6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40</w:t>
            </w:r>
          </w:p>
        </w:tc>
      </w:tr>
      <w:tr w:rsidR="006A31B0" w:rsidRPr="00E614F0" w:rsidTr="00067377">
        <w:trPr>
          <w:jc w:val="center"/>
        </w:trPr>
        <w:tc>
          <w:tcPr>
            <w:tcW w:w="4785" w:type="dxa"/>
          </w:tcPr>
          <w:p w:rsidR="006A31B0" w:rsidRPr="00E614F0" w:rsidRDefault="006A31B0"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Разом</w:t>
            </w:r>
          </w:p>
        </w:tc>
        <w:tc>
          <w:tcPr>
            <w:tcW w:w="4786" w:type="dxa"/>
          </w:tcPr>
          <w:p w:rsidR="006A31B0" w:rsidRPr="00E614F0" w:rsidRDefault="006A31B0"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100</w:t>
            </w:r>
          </w:p>
        </w:tc>
      </w:tr>
    </w:tbl>
    <w:p w:rsidR="00E84DEE" w:rsidRPr="00E614F0" w:rsidRDefault="00E84DEE" w:rsidP="00E614F0">
      <w:pPr>
        <w:pStyle w:val="a5"/>
        <w:spacing w:line="276" w:lineRule="auto"/>
        <w:jc w:val="both"/>
        <w:rPr>
          <w:rFonts w:ascii="Times New Roman" w:hAnsi="Times New Roman"/>
          <w:sz w:val="24"/>
          <w:szCs w:val="24"/>
          <w:lang w:val="uk-UA"/>
        </w:rPr>
      </w:pPr>
    </w:p>
    <w:p w:rsidR="007B1CF0" w:rsidRPr="00E614F0" w:rsidRDefault="007F6D6E" w:rsidP="00E614F0">
      <w:pPr>
        <w:pStyle w:val="a5"/>
        <w:spacing w:line="276" w:lineRule="auto"/>
        <w:jc w:val="center"/>
        <w:rPr>
          <w:rFonts w:ascii="Times New Roman" w:hAnsi="Times New Roman"/>
          <w:sz w:val="24"/>
          <w:szCs w:val="24"/>
          <w:lang w:val="uk-UA"/>
        </w:rPr>
      </w:pPr>
      <w:r w:rsidRPr="00E614F0">
        <w:rPr>
          <w:rFonts w:ascii="Times New Roman" w:hAnsi="Times New Roman"/>
          <w:sz w:val="24"/>
          <w:szCs w:val="24"/>
          <w:lang w:val="uk-UA"/>
        </w:rPr>
        <w:t xml:space="preserve">Критерії оцінювання оформлення щоденника </w:t>
      </w:r>
      <w:r w:rsidR="00E84DEE" w:rsidRPr="00E614F0">
        <w:rPr>
          <w:rFonts w:ascii="Times New Roman" w:hAnsi="Times New Roman"/>
          <w:sz w:val="24"/>
          <w:szCs w:val="24"/>
          <w:lang w:val="uk-UA"/>
        </w:rPr>
        <w:t>практики</w:t>
      </w:r>
    </w:p>
    <w:tbl>
      <w:tblPr>
        <w:tblStyle w:val="a9"/>
        <w:tblW w:w="0" w:type="auto"/>
        <w:tblInd w:w="283" w:type="dxa"/>
        <w:tblLook w:val="04A0"/>
      </w:tblPr>
      <w:tblGrid>
        <w:gridCol w:w="2377"/>
        <w:gridCol w:w="6911"/>
      </w:tblGrid>
      <w:tr w:rsidR="00E84DEE" w:rsidRPr="00E614F0" w:rsidTr="00E84DEE">
        <w:tc>
          <w:tcPr>
            <w:tcW w:w="2377"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Кількість балів</w:t>
            </w:r>
          </w:p>
        </w:tc>
        <w:tc>
          <w:tcPr>
            <w:tcW w:w="6911"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Критерії оцінювання</w:t>
            </w:r>
          </w:p>
        </w:tc>
      </w:tr>
      <w:tr w:rsidR="00E84DEE" w:rsidRPr="00E614F0" w:rsidTr="000904EC">
        <w:trPr>
          <w:trHeight w:val="821"/>
        </w:trPr>
        <w:tc>
          <w:tcPr>
            <w:tcW w:w="2377" w:type="dxa"/>
          </w:tcPr>
          <w:p w:rsidR="00E84DEE" w:rsidRPr="00E614F0" w:rsidRDefault="00E84DE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10</w:t>
            </w:r>
          </w:p>
        </w:tc>
        <w:tc>
          <w:tcPr>
            <w:tcW w:w="6911" w:type="dxa"/>
          </w:tcPr>
          <w:p w:rsidR="00E84DEE" w:rsidRPr="00E614F0" w:rsidRDefault="000904EC" w:rsidP="00E614F0">
            <w:pPr>
              <w:spacing w:line="276" w:lineRule="auto"/>
              <w:jc w:val="both"/>
              <w:rPr>
                <w:rFonts w:ascii="Times New Roman" w:hAnsi="Times New Roman"/>
                <w:sz w:val="24"/>
                <w:szCs w:val="24"/>
                <w:lang w:val="uk-UA"/>
              </w:rPr>
            </w:pPr>
            <w:r w:rsidRPr="00E614F0">
              <w:rPr>
                <w:rFonts w:ascii="Times New Roman" w:hAnsi="Times New Roman"/>
                <w:sz w:val="24"/>
                <w:szCs w:val="24"/>
                <w:lang w:val="uk-UA"/>
              </w:rPr>
              <w:t>правильно оформлений щоденник, не містить помилок, містить не більше одного виправлення.</w:t>
            </w:r>
          </w:p>
        </w:tc>
      </w:tr>
      <w:tr w:rsidR="000904EC" w:rsidRPr="00E614F0" w:rsidTr="000904EC">
        <w:trPr>
          <w:trHeight w:val="907"/>
        </w:trPr>
        <w:tc>
          <w:tcPr>
            <w:tcW w:w="2377" w:type="dxa"/>
          </w:tcPr>
          <w:p w:rsidR="000904EC" w:rsidRPr="00E614F0" w:rsidRDefault="00276543"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lastRenderedPageBreak/>
              <w:t>9-</w:t>
            </w:r>
            <w:r w:rsidR="00674BB8" w:rsidRPr="00E614F0">
              <w:rPr>
                <w:rFonts w:ascii="Times New Roman" w:hAnsi="Times New Roman"/>
                <w:sz w:val="24"/>
                <w:szCs w:val="24"/>
                <w:lang w:val="uk-UA"/>
              </w:rPr>
              <w:t>8</w:t>
            </w:r>
          </w:p>
        </w:tc>
        <w:tc>
          <w:tcPr>
            <w:tcW w:w="6911" w:type="dxa"/>
          </w:tcPr>
          <w:p w:rsidR="000904EC" w:rsidRPr="00E614F0" w:rsidRDefault="000904EC" w:rsidP="00E614F0">
            <w:pPr>
              <w:spacing w:line="276" w:lineRule="auto"/>
              <w:jc w:val="both"/>
              <w:rPr>
                <w:rFonts w:ascii="Times New Roman" w:hAnsi="Times New Roman"/>
                <w:sz w:val="24"/>
                <w:szCs w:val="24"/>
                <w:lang w:val="uk-UA"/>
              </w:rPr>
            </w:pPr>
            <w:r w:rsidRPr="00E614F0">
              <w:rPr>
                <w:rFonts w:ascii="Times New Roman" w:hAnsi="Times New Roman"/>
                <w:sz w:val="24"/>
                <w:szCs w:val="24"/>
                <w:lang w:val="uk-UA"/>
              </w:rPr>
              <w:t>щоденник практики містить незначні недоліки, більше двох виправлень.</w:t>
            </w:r>
          </w:p>
        </w:tc>
      </w:tr>
      <w:tr w:rsidR="000904EC" w:rsidRPr="00E614F0" w:rsidTr="000904EC">
        <w:trPr>
          <w:trHeight w:val="709"/>
        </w:trPr>
        <w:tc>
          <w:tcPr>
            <w:tcW w:w="2377" w:type="dxa"/>
          </w:tcPr>
          <w:p w:rsidR="000904EC" w:rsidRPr="00E614F0" w:rsidRDefault="00276543"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7-</w:t>
            </w:r>
            <w:r w:rsidR="00674BB8" w:rsidRPr="00E614F0">
              <w:rPr>
                <w:rFonts w:ascii="Times New Roman" w:hAnsi="Times New Roman"/>
                <w:sz w:val="24"/>
                <w:szCs w:val="24"/>
                <w:lang w:val="uk-UA"/>
              </w:rPr>
              <w:t>6</w:t>
            </w:r>
          </w:p>
        </w:tc>
        <w:tc>
          <w:tcPr>
            <w:tcW w:w="6911" w:type="dxa"/>
          </w:tcPr>
          <w:p w:rsidR="000904EC" w:rsidRPr="00E614F0" w:rsidRDefault="000904EC" w:rsidP="00E614F0">
            <w:pPr>
              <w:spacing w:line="276" w:lineRule="auto"/>
              <w:jc w:val="both"/>
              <w:rPr>
                <w:rFonts w:ascii="Times New Roman" w:hAnsi="Times New Roman"/>
                <w:sz w:val="24"/>
                <w:szCs w:val="24"/>
                <w:lang w:val="uk-UA"/>
              </w:rPr>
            </w:pPr>
            <w:r w:rsidRPr="00E614F0">
              <w:rPr>
                <w:rFonts w:ascii="Times New Roman" w:hAnsi="Times New Roman"/>
                <w:sz w:val="24"/>
                <w:szCs w:val="24"/>
                <w:lang w:val="uk-UA"/>
              </w:rPr>
              <w:t>неохайність та помилки у щоденнику практики.</w:t>
            </w:r>
          </w:p>
        </w:tc>
      </w:tr>
      <w:tr w:rsidR="000904EC" w:rsidRPr="00E614F0" w:rsidTr="000904EC">
        <w:trPr>
          <w:trHeight w:val="837"/>
        </w:trPr>
        <w:tc>
          <w:tcPr>
            <w:tcW w:w="2377" w:type="dxa"/>
          </w:tcPr>
          <w:p w:rsidR="000904EC" w:rsidRPr="00E614F0" w:rsidRDefault="00276543"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5-</w:t>
            </w:r>
            <w:r w:rsidR="00674BB8" w:rsidRPr="00E614F0">
              <w:rPr>
                <w:rFonts w:ascii="Times New Roman" w:hAnsi="Times New Roman"/>
                <w:sz w:val="24"/>
                <w:szCs w:val="24"/>
                <w:lang w:val="uk-UA"/>
              </w:rPr>
              <w:t>4</w:t>
            </w:r>
          </w:p>
        </w:tc>
        <w:tc>
          <w:tcPr>
            <w:tcW w:w="6911" w:type="dxa"/>
          </w:tcPr>
          <w:p w:rsidR="000904EC" w:rsidRPr="00E614F0" w:rsidRDefault="000904EC" w:rsidP="00E614F0">
            <w:pPr>
              <w:spacing w:line="276" w:lineRule="auto"/>
              <w:jc w:val="both"/>
              <w:rPr>
                <w:rFonts w:ascii="Times New Roman" w:hAnsi="Times New Roman"/>
                <w:sz w:val="24"/>
                <w:szCs w:val="24"/>
                <w:lang w:val="uk-UA"/>
              </w:rPr>
            </w:pPr>
            <w:r w:rsidRPr="00E614F0">
              <w:rPr>
                <w:rFonts w:ascii="Times New Roman" w:hAnsi="Times New Roman"/>
                <w:sz w:val="24"/>
                <w:szCs w:val="24"/>
                <w:lang w:val="uk-UA"/>
              </w:rPr>
              <w:t>неохайність та більше трьох помилок у щоденнику практики.</w:t>
            </w:r>
          </w:p>
        </w:tc>
      </w:tr>
      <w:tr w:rsidR="000904EC" w:rsidRPr="00E614F0" w:rsidTr="000904EC">
        <w:trPr>
          <w:trHeight w:val="770"/>
        </w:trPr>
        <w:tc>
          <w:tcPr>
            <w:tcW w:w="2377" w:type="dxa"/>
          </w:tcPr>
          <w:p w:rsidR="000904EC" w:rsidRPr="00E614F0" w:rsidRDefault="00276543"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w:t>
            </w:r>
            <w:r w:rsidR="00674BB8" w:rsidRPr="00E614F0">
              <w:rPr>
                <w:rFonts w:ascii="Times New Roman" w:hAnsi="Times New Roman"/>
                <w:sz w:val="24"/>
                <w:szCs w:val="24"/>
                <w:lang w:val="uk-UA"/>
              </w:rPr>
              <w:t>2</w:t>
            </w:r>
          </w:p>
        </w:tc>
        <w:tc>
          <w:tcPr>
            <w:tcW w:w="6911" w:type="dxa"/>
          </w:tcPr>
          <w:p w:rsidR="000904EC" w:rsidRPr="00E614F0" w:rsidRDefault="000904EC" w:rsidP="00E614F0">
            <w:pPr>
              <w:spacing w:line="276" w:lineRule="auto"/>
              <w:jc w:val="both"/>
              <w:rPr>
                <w:rFonts w:ascii="Times New Roman" w:hAnsi="Times New Roman"/>
                <w:sz w:val="24"/>
                <w:szCs w:val="24"/>
                <w:lang w:val="uk-UA"/>
              </w:rPr>
            </w:pPr>
            <w:r w:rsidRPr="00E614F0">
              <w:rPr>
                <w:rFonts w:ascii="Times New Roman" w:hAnsi="Times New Roman"/>
                <w:sz w:val="24"/>
                <w:szCs w:val="24"/>
                <w:lang w:val="uk-UA"/>
              </w:rPr>
              <w:t>неохайність та більше чотирьох помилок у щоденнику практики.</w:t>
            </w:r>
          </w:p>
        </w:tc>
      </w:tr>
      <w:tr w:rsidR="000904EC" w:rsidRPr="00E614F0" w:rsidTr="00674BB8">
        <w:trPr>
          <w:trHeight w:val="789"/>
        </w:trPr>
        <w:tc>
          <w:tcPr>
            <w:tcW w:w="2377" w:type="dxa"/>
          </w:tcPr>
          <w:p w:rsidR="000904EC" w:rsidRPr="00E614F0" w:rsidRDefault="00276543"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0</w:t>
            </w:r>
          </w:p>
        </w:tc>
        <w:tc>
          <w:tcPr>
            <w:tcW w:w="6911" w:type="dxa"/>
          </w:tcPr>
          <w:p w:rsidR="000904EC" w:rsidRPr="00E614F0" w:rsidRDefault="000904EC" w:rsidP="00E614F0">
            <w:pPr>
              <w:spacing w:line="276" w:lineRule="auto"/>
              <w:jc w:val="both"/>
              <w:rPr>
                <w:rFonts w:ascii="Times New Roman" w:hAnsi="Times New Roman"/>
                <w:sz w:val="24"/>
                <w:szCs w:val="24"/>
                <w:lang w:val="uk-UA"/>
              </w:rPr>
            </w:pPr>
            <w:r w:rsidRPr="00E614F0">
              <w:rPr>
                <w:rFonts w:ascii="Times New Roman" w:hAnsi="Times New Roman"/>
                <w:sz w:val="24"/>
                <w:szCs w:val="24"/>
                <w:lang w:val="uk-UA"/>
              </w:rPr>
              <w:t xml:space="preserve">відсутність щоденника практики, несвоєчасність надання щоденника на перевірку </w:t>
            </w:r>
          </w:p>
        </w:tc>
      </w:tr>
    </w:tbl>
    <w:p w:rsidR="00E84DEE" w:rsidRPr="00E614F0" w:rsidRDefault="00E84DEE" w:rsidP="00E614F0">
      <w:pPr>
        <w:pStyle w:val="a5"/>
        <w:spacing w:line="276" w:lineRule="auto"/>
        <w:jc w:val="both"/>
        <w:rPr>
          <w:rFonts w:ascii="Times New Roman" w:hAnsi="Times New Roman"/>
          <w:sz w:val="24"/>
          <w:szCs w:val="24"/>
          <w:lang w:val="uk-UA"/>
        </w:rPr>
      </w:pPr>
    </w:p>
    <w:p w:rsidR="007F6D6E" w:rsidRPr="00E614F0" w:rsidRDefault="007F6D6E" w:rsidP="00E614F0">
      <w:pPr>
        <w:pStyle w:val="a5"/>
        <w:spacing w:line="276" w:lineRule="auto"/>
        <w:jc w:val="center"/>
        <w:rPr>
          <w:rFonts w:ascii="Times New Roman" w:hAnsi="Times New Roman"/>
          <w:sz w:val="24"/>
          <w:szCs w:val="24"/>
          <w:lang w:val="uk-UA"/>
        </w:rPr>
      </w:pPr>
      <w:r w:rsidRPr="00E614F0">
        <w:rPr>
          <w:rFonts w:ascii="Times New Roman" w:hAnsi="Times New Roman"/>
          <w:sz w:val="24"/>
          <w:szCs w:val="24"/>
          <w:lang w:val="uk-UA"/>
        </w:rPr>
        <w:t>Критерії оцінювання звіту з практики</w:t>
      </w:r>
    </w:p>
    <w:tbl>
      <w:tblPr>
        <w:tblStyle w:val="a9"/>
        <w:tblW w:w="0" w:type="auto"/>
        <w:tblInd w:w="283" w:type="dxa"/>
        <w:tblLook w:val="04A0"/>
      </w:tblPr>
      <w:tblGrid>
        <w:gridCol w:w="2377"/>
        <w:gridCol w:w="6911"/>
      </w:tblGrid>
      <w:tr w:rsidR="00E84DEE" w:rsidRPr="00E614F0" w:rsidTr="008C5F4E">
        <w:tc>
          <w:tcPr>
            <w:tcW w:w="2377"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Кількість балів</w:t>
            </w:r>
          </w:p>
        </w:tc>
        <w:tc>
          <w:tcPr>
            <w:tcW w:w="6911"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Критерії оцінювання</w:t>
            </w:r>
          </w:p>
        </w:tc>
      </w:tr>
      <w:tr w:rsidR="00E84DEE" w:rsidRPr="007E42C5" w:rsidTr="008C5F4E">
        <w:tc>
          <w:tcPr>
            <w:tcW w:w="2377" w:type="dxa"/>
          </w:tcPr>
          <w:p w:rsidR="00E84DEE" w:rsidRPr="00E614F0" w:rsidRDefault="008C5F4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20</w:t>
            </w:r>
          </w:p>
        </w:tc>
        <w:tc>
          <w:tcPr>
            <w:tcW w:w="6911" w:type="dxa"/>
          </w:tcPr>
          <w:p w:rsidR="00E84DEE" w:rsidRPr="00E614F0" w:rsidRDefault="008C5F4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 xml:space="preserve">Звіт відповідає всім вимогам щодо його складання й оформлення; є особистим твором </w:t>
            </w:r>
            <w:r w:rsidR="0055033D" w:rsidRPr="00E614F0">
              <w:rPr>
                <w:rFonts w:ascii="Times New Roman" w:hAnsi="Times New Roman"/>
                <w:sz w:val="24"/>
                <w:szCs w:val="24"/>
                <w:lang w:val="uk-UA"/>
              </w:rPr>
              <w:t>студента</w:t>
            </w:r>
            <w:r w:rsidRPr="00E614F0">
              <w:rPr>
                <w:rFonts w:ascii="Times New Roman" w:hAnsi="Times New Roman"/>
                <w:sz w:val="24"/>
                <w:szCs w:val="24"/>
                <w:lang w:val="uk-UA"/>
              </w:rPr>
              <w:t>, який містить його враження,</w:t>
            </w:r>
            <w:r w:rsidR="0055033D" w:rsidRPr="00E614F0">
              <w:rPr>
                <w:rFonts w:ascii="Times New Roman" w:hAnsi="Times New Roman"/>
                <w:sz w:val="24"/>
                <w:szCs w:val="24"/>
                <w:lang w:val="uk-UA"/>
              </w:rPr>
              <w:t xml:space="preserve"> </w:t>
            </w:r>
            <w:r w:rsidR="00851D55" w:rsidRPr="00E614F0">
              <w:rPr>
                <w:rFonts w:ascii="Times New Roman" w:hAnsi="Times New Roman"/>
                <w:sz w:val="24"/>
                <w:szCs w:val="24"/>
                <w:lang w:val="uk-UA"/>
              </w:rPr>
              <w:t>ґрунтовний</w:t>
            </w:r>
            <w:r w:rsidRPr="00E614F0">
              <w:rPr>
                <w:rFonts w:ascii="Times New Roman" w:hAnsi="Times New Roman"/>
                <w:sz w:val="24"/>
                <w:szCs w:val="24"/>
                <w:lang w:val="uk-UA"/>
              </w:rPr>
              <w:t xml:space="preserve"> аналіз і самооцінку результатів навча</w:t>
            </w:r>
            <w:r w:rsidR="00851D55" w:rsidRPr="00E614F0">
              <w:rPr>
                <w:rFonts w:ascii="Times New Roman" w:hAnsi="Times New Roman"/>
                <w:sz w:val="24"/>
                <w:szCs w:val="24"/>
                <w:lang w:val="uk-UA"/>
              </w:rPr>
              <w:t>льної (перекладацької) практики, надано необхідні приклади з авторськими коментарями й аналізом.</w:t>
            </w:r>
          </w:p>
        </w:tc>
      </w:tr>
      <w:tr w:rsidR="00E84DEE" w:rsidRPr="00E614F0" w:rsidTr="008C5F4E">
        <w:tc>
          <w:tcPr>
            <w:tcW w:w="2377" w:type="dxa"/>
          </w:tcPr>
          <w:p w:rsidR="00E84DEE" w:rsidRPr="00E614F0" w:rsidRDefault="00276543"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19-</w:t>
            </w:r>
            <w:r w:rsidR="008C5F4E" w:rsidRPr="00E614F0">
              <w:rPr>
                <w:rFonts w:ascii="Times New Roman" w:hAnsi="Times New Roman"/>
                <w:sz w:val="24"/>
                <w:szCs w:val="24"/>
                <w:lang w:val="uk-UA"/>
              </w:rPr>
              <w:t>1</w:t>
            </w:r>
            <w:r w:rsidR="0055033D" w:rsidRPr="00E614F0">
              <w:rPr>
                <w:rFonts w:ascii="Times New Roman" w:hAnsi="Times New Roman"/>
                <w:sz w:val="24"/>
                <w:szCs w:val="24"/>
                <w:lang w:val="uk-UA"/>
              </w:rPr>
              <w:t>5</w:t>
            </w:r>
          </w:p>
        </w:tc>
        <w:tc>
          <w:tcPr>
            <w:tcW w:w="6911" w:type="dxa"/>
          </w:tcPr>
          <w:p w:rsidR="00E84DEE" w:rsidRPr="00E614F0" w:rsidRDefault="008C5F4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 xml:space="preserve">Звіт відповідає вимогам щодо його складання й оформлення; є особистим твором </w:t>
            </w:r>
            <w:r w:rsidR="0055033D" w:rsidRPr="00E614F0">
              <w:rPr>
                <w:rFonts w:ascii="Times New Roman" w:hAnsi="Times New Roman"/>
                <w:sz w:val="24"/>
                <w:szCs w:val="24"/>
                <w:lang w:val="uk-UA"/>
              </w:rPr>
              <w:t>студента</w:t>
            </w:r>
            <w:r w:rsidRPr="00E614F0">
              <w:rPr>
                <w:rFonts w:ascii="Times New Roman" w:hAnsi="Times New Roman"/>
                <w:sz w:val="24"/>
                <w:szCs w:val="24"/>
                <w:lang w:val="uk-UA"/>
              </w:rPr>
              <w:t>, який містить його враження, аналіз і самооцінку результатів навчальної (перекладацької) практики.</w:t>
            </w:r>
            <w:r w:rsidR="0055033D" w:rsidRPr="00E614F0">
              <w:rPr>
                <w:rFonts w:ascii="Times New Roman" w:hAnsi="Times New Roman"/>
                <w:sz w:val="24"/>
                <w:szCs w:val="24"/>
                <w:lang w:val="uk-UA"/>
              </w:rPr>
              <w:t xml:space="preserve"> Звіт оформлено з недоліками (друкарські помилки, неправильне форматування сторінок тощо).</w:t>
            </w:r>
          </w:p>
        </w:tc>
      </w:tr>
      <w:tr w:rsidR="00F81291" w:rsidRPr="00E614F0" w:rsidTr="008C5F4E">
        <w:tc>
          <w:tcPr>
            <w:tcW w:w="2377" w:type="dxa"/>
          </w:tcPr>
          <w:p w:rsidR="00F81291" w:rsidRPr="00E614F0" w:rsidRDefault="00276543" w:rsidP="00E614F0">
            <w:pPr>
              <w:pStyle w:val="a5"/>
              <w:spacing w:line="276" w:lineRule="auto"/>
              <w:ind w:left="0"/>
              <w:jc w:val="center"/>
              <w:rPr>
                <w:rFonts w:ascii="Times New Roman" w:hAnsi="Times New Roman"/>
                <w:sz w:val="24"/>
                <w:szCs w:val="24"/>
                <w:highlight w:val="yellow"/>
                <w:lang w:val="uk-UA"/>
              </w:rPr>
            </w:pPr>
            <w:r w:rsidRPr="00E614F0">
              <w:rPr>
                <w:rFonts w:ascii="Times New Roman" w:hAnsi="Times New Roman"/>
                <w:sz w:val="24"/>
                <w:szCs w:val="24"/>
                <w:lang w:val="uk-UA"/>
              </w:rPr>
              <w:t>14-5</w:t>
            </w:r>
          </w:p>
        </w:tc>
        <w:tc>
          <w:tcPr>
            <w:tcW w:w="6911" w:type="dxa"/>
          </w:tcPr>
          <w:p w:rsidR="00F81291" w:rsidRPr="00E614F0" w:rsidRDefault="0055033D" w:rsidP="00E614F0">
            <w:pPr>
              <w:pStyle w:val="a5"/>
              <w:spacing w:line="276" w:lineRule="auto"/>
              <w:ind w:left="0"/>
              <w:jc w:val="both"/>
              <w:rPr>
                <w:rFonts w:ascii="Times New Roman" w:hAnsi="Times New Roman"/>
                <w:sz w:val="24"/>
                <w:szCs w:val="24"/>
                <w:highlight w:val="yellow"/>
                <w:lang w:val="uk-UA"/>
              </w:rPr>
            </w:pPr>
            <w:r w:rsidRPr="00E614F0">
              <w:rPr>
                <w:rFonts w:ascii="Times New Roman" w:hAnsi="Times New Roman"/>
                <w:sz w:val="24"/>
                <w:szCs w:val="24"/>
                <w:lang w:val="uk-UA"/>
              </w:rPr>
              <w:t>Звіт відповідає вимогам щодо його складання й оформлення; є особистим твором студента, який містить його враження, аналіз і самооцінку результатів навчальної (перекладацької) практики. Звіт оформлено з недоліками (друкарські помилки, неправильне форматування сторінок тощо). Характеристика позицій звіту занадто стисла й формальна, бракує авторських прикладів і коментарів.</w:t>
            </w:r>
          </w:p>
        </w:tc>
      </w:tr>
      <w:tr w:rsidR="001D35BF" w:rsidRPr="00E614F0" w:rsidTr="008C5F4E">
        <w:tc>
          <w:tcPr>
            <w:tcW w:w="2377" w:type="dxa"/>
          </w:tcPr>
          <w:p w:rsidR="001D35BF" w:rsidRPr="00E614F0" w:rsidRDefault="00276543"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4-1</w:t>
            </w:r>
          </w:p>
        </w:tc>
        <w:tc>
          <w:tcPr>
            <w:tcW w:w="6911" w:type="dxa"/>
          </w:tcPr>
          <w:p w:rsidR="001D35BF" w:rsidRPr="00E614F0" w:rsidRDefault="001D35BF"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Звіт не відповідає вимогам щодо його складання й оформлення та не містить особистої оцінки власних результатів навча</w:t>
            </w:r>
            <w:r w:rsidR="00276543" w:rsidRPr="00E614F0">
              <w:rPr>
                <w:rFonts w:ascii="Times New Roman" w:hAnsi="Times New Roman"/>
                <w:sz w:val="24"/>
                <w:szCs w:val="24"/>
                <w:lang w:val="uk-UA"/>
              </w:rPr>
              <w:t>льної (перекладацької) практики, несвоєчасно поданий на перевірку.</w:t>
            </w:r>
          </w:p>
        </w:tc>
      </w:tr>
      <w:tr w:rsidR="00E84DEE" w:rsidRPr="00E614F0" w:rsidTr="008C5F4E">
        <w:tc>
          <w:tcPr>
            <w:tcW w:w="2377" w:type="dxa"/>
          </w:tcPr>
          <w:p w:rsidR="00E84DEE" w:rsidRPr="00E614F0" w:rsidRDefault="008C5F4E"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0</w:t>
            </w:r>
          </w:p>
        </w:tc>
        <w:tc>
          <w:tcPr>
            <w:tcW w:w="6911" w:type="dxa"/>
          </w:tcPr>
          <w:p w:rsidR="00E84DEE" w:rsidRPr="00E614F0" w:rsidRDefault="001D35BF"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Звіт не підготовано</w:t>
            </w:r>
          </w:p>
        </w:tc>
      </w:tr>
    </w:tbl>
    <w:p w:rsidR="00E84DEE" w:rsidRPr="00E614F0" w:rsidRDefault="00E84DEE" w:rsidP="00E614F0">
      <w:pPr>
        <w:pStyle w:val="a5"/>
        <w:spacing w:line="276" w:lineRule="auto"/>
        <w:jc w:val="both"/>
        <w:rPr>
          <w:rFonts w:ascii="Times New Roman" w:hAnsi="Times New Roman"/>
          <w:sz w:val="24"/>
          <w:szCs w:val="24"/>
          <w:lang w:val="uk-UA"/>
        </w:rPr>
      </w:pPr>
    </w:p>
    <w:p w:rsidR="007F6D6E" w:rsidRPr="00E614F0" w:rsidRDefault="007F6D6E" w:rsidP="00E614F0">
      <w:pPr>
        <w:pStyle w:val="a5"/>
        <w:spacing w:line="276" w:lineRule="auto"/>
        <w:jc w:val="center"/>
        <w:rPr>
          <w:rFonts w:ascii="Times New Roman" w:hAnsi="Times New Roman"/>
          <w:sz w:val="24"/>
          <w:szCs w:val="24"/>
          <w:lang w:val="uk-UA"/>
        </w:rPr>
      </w:pPr>
      <w:r w:rsidRPr="00E614F0">
        <w:rPr>
          <w:rFonts w:ascii="Times New Roman" w:hAnsi="Times New Roman"/>
          <w:sz w:val="24"/>
          <w:szCs w:val="24"/>
          <w:lang w:val="uk-UA"/>
        </w:rPr>
        <w:t>Критерії оцінювання глосарію термінів</w:t>
      </w:r>
    </w:p>
    <w:tbl>
      <w:tblPr>
        <w:tblStyle w:val="a9"/>
        <w:tblW w:w="0" w:type="auto"/>
        <w:tblInd w:w="283" w:type="dxa"/>
        <w:tblLook w:val="04A0"/>
      </w:tblPr>
      <w:tblGrid>
        <w:gridCol w:w="2377"/>
        <w:gridCol w:w="6911"/>
      </w:tblGrid>
      <w:tr w:rsidR="00E84DEE" w:rsidRPr="00E614F0" w:rsidTr="00947B90">
        <w:tc>
          <w:tcPr>
            <w:tcW w:w="2377"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Кількість балів</w:t>
            </w:r>
          </w:p>
        </w:tc>
        <w:tc>
          <w:tcPr>
            <w:tcW w:w="6911"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Критерії оцінювання</w:t>
            </w:r>
          </w:p>
        </w:tc>
      </w:tr>
      <w:tr w:rsidR="00E84DEE" w:rsidRPr="00E614F0" w:rsidTr="00947B90">
        <w:tc>
          <w:tcPr>
            <w:tcW w:w="2377" w:type="dxa"/>
          </w:tcPr>
          <w:p w:rsidR="00E84DEE" w:rsidRPr="00E614F0" w:rsidRDefault="00947B90"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30</w:t>
            </w:r>
          </w:p>
        </w:tc>
        <w:tc>
          <w:tcPr>
            <w:tcW w:w="6911" w:type="dxa"/>
          </w:tcPr>
          <w:p w:rsidR="00E84DEE" w:rsidRPr="00E614F0" w:rsidRDefault="00947B90"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Глосарій укладено згідно з усіма вимогами</w:t>
            </w:r>
          </w:p>
        </w:tc>
      </w:tr>
      <w:tr w:rsidR="00E84DEE" w:rsidRPr="007E42C5" w:rsidTr="00947B90">
        <w:tc>
          <w:tcPr>
            <w:tcW w:w="2377" w:type="dxa"/>
          </w:tcPr>
          <w:p w:rsidR="00E84DEE"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lastRenderedPageBreak/>
              <w:t>29-</w:t>
            </w:r>
            <w:r w:rsidR="00947B90" w:rsidRPr="00E614F0">
              <w:rPr>
                <w:rFonts w:ascii="Times New Roman" w:hAnsi="Times New Roman"/>
                <w:sz w:val="24"/>
                <w:szCs w:val="24"/>
                <w:lang w:val="uk-UA"/>
              </w:rPr>
              <w:t>2</w:t>
            </w:r>
            <w:r w:rsidR="00F81291" w:rsidRPr="00E614F0">
              <w:rPr>
                <w:rFonts w:ascii="Times New Roman" w:hAnsi="Times New Roman"/>
                <w:sz w:val="24"/>
                <w:szCs w:val="24"/>
                <w:lang w:val="uk-UA"/>
              </w:rPr>
              <w:t>5</w:t>
            </w:r>
          </w:p>
        </w:tc>
        <w:tc>
          <w:tcPr>
            <w:tcW w:w="6911" w:type="dxa"/>
          </w:tcPr>
          <w:p w:rsidR="00E84DEE" w:rsidRPr="00E614F0" w:rsidRDefault="001B690C"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Глосарій укладено з недоліками оформлення (друкарські й орфографічні помилки, недоліки форматування тощо)</w:t>
            </w:r>
          </w:p>
        </w:tc>
      </w:tr>
      <w:tr w:rsidR="00F81291" w:rsidRPr="007E42C5" w:rsidTr="00947B90">
        <w:tc>
          <w:tcPr>
            <w:tcW w:w="2377" w:type="dxa"/>
          </w:tcPr>
          <w:p w:rsidR="00F81291"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24-</w:t>
            </w:r>
            <w:r w:rsidR="00F81291" w:rsidRPr="00E614F0">
              <w:rPr>
                <w:rFonts w:ascii="Times New Roman" w:hAnsi="Times New Roman"/>
                <w:sz w:val="24"/>
                <w:szCs w:val="24"/>
                <w:lang w:val="uk-UA"/>
              </w:rPr>
              <w:t>20</w:t>
            </w:r>
          </w:p>
        </w:tc>
        <w:tc>
          <w:tcPr>
            <w:tcW w:w="6911" w:type="dxa"/>
          </w:tcPr>
          <w:p w:rsidR="00F81291" w:rsidRPr="00E614F0" w:rsidRDefault="001B690C"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Глосарій укладено з такими недоліками: окремим англійські термінам відповідають некоректні українські еквіваленти (не більше 10% некоректних еквівалентів); наявні недоліки оформлення</w:t>
            </w:r>
          </w:p>
        </w:tc>
      </w:tr>
      <w:tr w:rsidR="00F81291" w:rsidRPr="007E42C5" w:rsidTr="00947B90">
        <w:tc>
          <w:tcPr>
            <w:tcW w:w="2377" w:type="dxa"/>
          </w:tcPr>
          <w:p w:rsidR="00F81291"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19-</w:t>
            </w:r>
            <w:r w:rsidR="00F81291" w:rsidRPr="00E614F0">
              <w:rPr>
                <w:rFonts w:ascii="Times New Roman" w:hAnsi="Times New Roman"/>
                <w:sz w:val="24"/>
                <w:szCs w:val="24"/>
                <w:lang w:val="uk-UA"/>
              </w:rPr>
              <w:t>15</w:t>
            </w:r>
          </w:p>
        </w:tc>
        <w:tc>
          <w:tcPr>
            <w:tcW w:w="6911" w:type="dxa"/>
          </w:tcPr>
          <w:p w:rsidR="00F81291" w:rsidRPr="00E614F0" w:rsidRDefault="001B690C"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Глосарій укладено з такими недоліками: окремим англійські термінам відповідають некоректні українські еквіваленти (не більше 20% некоректних еквівалентів), наявні недоліки оформлення</w:t>
            </w:r>
          </w:p>
        </w:tc>
      </w:tr>
      <w:tr w:rsidR="00E84DEE" w:rsidRPr="00E614F0" w:rsidTr="00947B90">
        <w:tc>
          <w:tcPr>
            <w:tcW w:w="2377" w:type="dxa"/>
          </w:tcPr>
          <w:p w:rsidR="00E84DEE"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14-</w:t>
            </w:r>
            <w:r w:rsidR="00947B90" w:rsidRPr="00E614F0">
              <w:rPr>
                <w:rFonts w:ascii="Times New Roman" w:hAnsi="Times New Roman"/>
                <w:sz w:val="24"/>
                <w:szCs w:val="24"/>
                <w:lang w:val="uk-UA"/>
              </w:rPr>
              <w:t>10</w:t>
            </w:r>
          </w:p>
        </w:tc>
        <w:tc>
          <w:tcPr>
            <w:tcW w:w="6911" w:type="dxa"/>
          </w:tcPr>
          <w:p w:rsidR="00E84DEE" w:rsidRPr="00E614F0" w:rsidRDefault="00947B90"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Глосарій укладено з такими недоліками:</w:t>
            </w:r>
            <w:r w:rsidR="00BE5431" w:rsidRPr="00E614F0">
              <w:rPr>
                <w:rFonts w:ascii="Times New Roman" w:hAnsi="Times New Roman"/>
                <w:sz w:val="24"/>
                <w:szCs w:val="24"/>
                <w:lang w:val="uk-UA"/>
              </w:rPr>
              <w:t xml:space="preserve"> 30% англійських термінів надано з неправильними українськими еквівалентами, не всі терміни проілюстровано реченнями-прикладами їхнього використання в </w:t>
            </w:r>
            <w:r w:rsidR="00A516D7" w:rsidRPr="00E614F0">
              <w:rPr>
                <w:rFonts w:ascii="Times New Roman" w:hAnsi="Times New Roman"/>
                <w:sz w:val="24"/>
                <w:szCs w:val="24"/>
                <w:lang w:val="uk-UA"/>
              </w:rPr>
              <w:t>документах</w:t>
            </w:r>
            <w:r w:rsidR="001B690C" w:rsidRPr="00E614F0">
              <w:rPr>
                <w:rFonts w:ascii="Times New Roman" w:hAnsi="Times New Roman"/>
                <w:sz w:val="24"/>
                <w:szCs w:val="24"/>
                <w:lang w:val="uk-UA"/>
              </w:rPr>
              <w:t>, наявні недоліки оформлення</w:t>
            </w:r>
          </w:p>
        </w:tc>
      </w:tr>
      <w:tr w:rsidR="00A516D7" w:rsidRPr="00E614F0" w:rsidTr="00947B90">
        <w:tc>
          <w:tcPr>
            <w:tcW w:w="2377" w:type="dxa"/>
          </w:tcPr>
          <w:p w:rsidR="00A516D7"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9-1</w:t>
            </w:r>
          </w:p>
        </w:tc>
        <w:tc>
          <w:tcPr>
            <w:tcW w:w="6911" w:type="dxa"/>
          </w:tcPr>
          <w:p w:rsidR="00A516D7" w:rsidRPr="00E614F0" w:rsidRDefault="00A516D7"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Глосарій містить недостатню кількість термінів і складений з порушенням вимог щодо його оформлення</w:t>
            </w:r>
          </w:p>
        </w:tc>
      </w:tr>
      <w:tr w:rsidR="00A516D7" w:rsidRPr="00E614F0" w:rsidTr="00947B90">
        <w:tc>
          <w:tcPr>
            <w:tcW w:w="2377" w:type="dxa"/>
          </w:tcPr>
          <w:p w:rsidR="00A516D7" w:rsidRPr="00E614F0" w:rsidRDefault="00A516D7"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0</w:t>
            </w:r>
          </w:p>
        </w:tc>
        <w:tc>
          <w:tcPr>
            <w:tcW w:w="6911" w:type="dxa"/>
          </w:tcPr>
          <w:p w:rsidR="00A516D7" w:rsidRPr="00E614F0" w:rsidRDefault="00A516D7"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Глосарій не складено</w:t>
            </w:r>
          </w:p>
        </w:tc>
      </w:tr>
    </w:tbl>
    <w:p w:rsidR="00E84DEE" w:rsidRPr="00E614F0" w:rsidRDefault="00E84DEE" w:rsidP="00E614F0">
      <w:pPr>
        <w:pStyle w:val="a5"/>
        <w:spacing w:line="276" w:lineRule="auto"/>
        <w:jc w:val="both"/>
        <w:rPr>
          <w:rFonts w:ascii="Times New Roman" w:hAnsi="Times New Roman"/>
          <w:sz w:val="24"/>
          <w:szCs w:val="24"/>
          <w:lang w:val="uk-UA"/>
        </w:rPr>
      </w:pPr>
    </w:p>
    <w:p w:rsidR="007F6D6E" w:rsidRPr="00E614F0" w:rsidRDefault="007F6D6E" w:rsidP="00E614F0">
      <w:pPr>
        <w:pStyle w:val="a5"/>
        <w:spacing w:line="276" w:lineRule="auto"/>
        <w:jc w:val="center"/>
        <w:rPr>
          <w:rFonts w:ascii="Times New Roman" w:hAnsi="Times New Roman"/>
          <w:sz w:val="24"/>
          <w:szCs w:val="24"/>
          <w:lang w:val="uk-UA"/>
        </w:rPr>
      </w:pPr>
      <w:r w:rsidRPr="00E614F0">
        <w:rPr>
          <w:rFonts w:ascii="Times New Roman" w:hAnsi="Times New Roman"/>
          <w:sz w:val="24"/>
          <w:szCs w:val="24"/>
          <w:lang w:val="uk-UA"/>
        </w:rPr>
        <w:t>Критерії оцінювання перекладів</w:t>
      </w:r>
    </w:p>
    <w:tbl>
      <w:tblPr>
        <w:tblStyle w:val="a9"/>
        <w:tblW w:w="0" w:type="auto"/>
        <w:tblInd w:w="283" w:type="dxa"/>
        <w:tblLook w:val="04A0"/>
      </w:tblPr>
      <w:tblGrid>
        <w:gridCol w:w="2377"/>
        <w:gridCol w:w="6911"/>
      </w:tblGrid>
      <w:tr w:rsidR="00E84DEE" w:rsidRPr="00E614F0" w:rsidTr="00A516D7">
        <w:tc>
          <w:tcPr>
            <w:tcW w:w="2377"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Кількість балів</w:t>
            </w:r>
          </w:p>
        </w:tc>
        <w:tc>
          <w:tcPr>
            <w:tcW w:w="6911" w:type="dxa"/>
          </w:tcPr>
          <w:p w:rsidR="00E84DEE" w:rsidRPr="00E614F0" w:rsidRDefault="00E84DEE"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Критерії оцінювання</w:t>
            </w:r>
          </w:p>
        </w:tc>
      </w:tr>
      <w:tr w:rsidR="00E84DEE" w:rsidRPr="00E614F0" w:rsidTr="00A516D7">
        <w:tc>
          <w:tcPr>
            <w:tcW w:w="2377" w:type="dxa"/>
          </w:tcPr>
          <w:p w:rsidR="00E84DEE" w:rsidRPr="00E614F0" w:rsidRDefault="00A516D7"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40</w:t>
            </w:r>
          </w:p>
        </w:tc>
        <w:tc>
          <w:tcPr>
            <w:tcW w:w="6911" w:type="dxa"/>
          </w:tcPr>
          <w:p w:rsidR="00E84DEE" w:rsidRPr="00E614F0" w:rsidRDefault="00A516D7"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Усі переклади є якісними, адекватними й правильно оформленими</w:t>
            </w:r>
          </w:p>
        </w:tc>
      </w:tr>
      <w:tr w:rsidR="00A516D7" w:rsidRPr="007E42C5" w:rsidTr="00A516D7">
        <w:tc>
          <w:tcPr>
            <w:tcW w:w="2377" w:type="dxa"/>
          </w:tcPr>
          <w:p w:rsidR="00A516D7"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39-</w:t>
            </w:r>
            <w:r w:rsidR="00A516D7" w:rsidRPr="00E614F0">
              <w:rPr>
                <w:rFonts w:ascii="Times New Roman" w:hAnsi="Times New Roman"/>
                <w:sz w:val="24"/>
                <w:szCs w:val="24"/>
                <w:lang w:val="uk-UA"/>
              </w:rPr>
              <w:t>30</w:t>
            </w:r>
          </w:p>
        </w:tc>
        <w:tc>
          <w:tcPr>
            <w:tcW w:w="6911" w:type="dxa"/>
          </w:tcPr>
          <w:p w:rsidR="00A516D7" w:rsidRPr="00E614F0" w:rsidRDefault="00A516D7"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Усі переклади є якісними, адекватними й правильно оформленими, але містять окремі недоліки, як-от: стилістичні огріхи, відсутність необхідної перекладацької трансформації.</w:t>
            </w:r>
          </w:p>
        </w:tc>
      </w:tr>
      <w:tr w:rsidR="00A516D7" w:rsidRPr="007E42C5" w:rsidTr="00A516D7">
        <w:tc>
          <w:tcPr>
            <w:tcW w:w="2377" w:type="dxa"/>
          </w:tcPr>
          <w:p w:rsidR="00A516D7"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29-</w:t>
            </w:r>
            <w:r w:rsidR="00A516D7" w:rsidRPr="00E614F0">
              <w:rPr>
                <w:rFonts w:ascii="Times New Roman" w:hAnsi="Times New Roman"/>
                <w:sz w:val="24"/>
                <w:szCs w:val="24"/>
                <w:lang w:val="uk-UA"/>
              </w:rPr>
              <w:t>20</w:t>
            </w:r>
          </w:p>
        </w:tc>
        <w:tc>
          <w:tcPr>
            <w:tcW w:w="6911" w:type="dxa"/>
          </w:tcPr>
          <w:p w:rsidR="00A516D7" w:rsidRPr="00E614F0" w:rsidRDefault="00A516D7"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Переклади є адекватними, але містять недоліки оформлення, стилістичні огріхи, граматичні помилки, неправильні еквіваленти, відсутні необхідні перекладацькі трансформації.</w:t>
            </w:r>
          </w:p>
        </w:tc>
      </w:tr>
      <w:tr w:rsidR="00067377" w:rsidRPr="00E614F0" w:rsidTr="00A516D7">
        <w:tc>
          <w:tcPr>
            <w:tcW w:w="2377" w:type="dxa"/>
          </w:tcPr>
          <w:p w:rsidR="00067377" w:rsidRPr="00E614F0" w:rsidRDefault="00F37E18"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19-1</w:t>
            </w:r>
          </w:p>
        </w:tc>
        <w:tc>
          <w:tcPr>
            <w:tcW w:w="6911" w:type="dxa"/>
          </w:tcPr>
          <w:p w:rsidR="00067377" w:rsidRPr="00E614F0" w:rsidRDefault="00067377"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Переклади не відповідають вимогам.</w:t>
            </w:r>
          </w:p>
        </w:tc>
      </w:tr>
      <w:tr w:rsidR="00A516D7" w:rsidRPr="00E614F0" w:rsidTr="00A516D7">
        <w:tc>
          <w:tcPr>
            <w:tcW w:w="2377" w:type="dxa"/>
          </w:tcPr>
          <w:p w:rsidR="00A516D7" w:rsidRPr="00E614F0" w:rsidRDefault="00A516D7" w:rsidP="00E614F0">
            <w:pPr>
              <w:pStyle w:val="a5"/>
              <w:spacing w:line="276" w:lineRule="auto"/>
              <w:ind w:left="0"/>
              <w:jc w:val="center"/>
              <w:rPr>
                <w:rFonts w:ascii="Times New Roman" w:hAnsi="Times New Roman"/>
                <w:sz w:val="24"/>
                <w:szCs w:val="24"/>
                <w:lang w:val="uk-UA"/>
              </w:rPr>
            </w:pPr>
            <w:r w:rsidRPr="00E614F0">
              <w:rPr>
                <w:rFonts w:ascii="Times New Roman" w:hAnsi="Times New Roman"/>
                <w:sz w:val="24"/>
                <w:szCs w:val="24"/>
                <w:lang w:val="uk-UA"/>
              </w:rPr>
              <w:t>0</w:t>
            </w:r>
          </w:p>
        </w:tc>
        <w:tc>
          <w:tcPr>
            <w:tcW w:w="6911" w:type="dxa"/>
          </w:tcPr>
          <w:p w:rsidR="00A516D7" w:rsidRPr="00E614F0" w:rsidRDefault="00A516D7" w:rsidP="00E614F0">
            <w:pPr>
              <w:pStyle w:val="a5"/>
              <w:spacing w:line="276" w:lineRule="auto"/>
              <w:ind w:left="0"/>
              <w:jc w:val="both"/>
              <w:rPr>
                <w:rFonts w:ascii="Times New Roman" w:hAnsi="Times New Roman"/>
                <w:sz w:val="24"/>
                <w:szCs w:val="24"/>
                <w:lang w:val="uk-UA"/>
              </w:rPr>
            </w:pPr>
            <w:r w:rsidRPr="00E614F0">
              <w:rPr>
                <w:rFonts w:ascii="Times New Roman" w:hAnsi="Times New Roman"/>
                <w:sz w:val="24"/>
                <w:szCs w:val="24"/>
                <w:lang w:val="uk-UA"/>
              </w:rPr>
              <w:t>Переклади не виконано.</w:t>
            </w:r>
          </w:p>
        </w:tc>
      </w:tr>
    </w:tbl>
    <w:p w:rsidR="00E84DEE" w:rsidRPr="00E614F0" w:rsidRDefault="00E84DEE" w:rsidP="00E614F0">
      <w:pPr>
        <w:pStyle w:val="a5"/>
        <w:spacing w:line="276" w:lineRule="auto"/>
        <w:jc w:val="both"/>
        <w:rPr>
          <w:rFonts w:ascii="Times New Roman" w:hAnsi="Times New Roman"/>
          <w:sz w:val="24"/>
          <w:szCs w:val="24"/>
          <w:lang w:val="uk-UA"/>
        </w:rPr>
      </w:pPr>
    </w:p>
    <w:p w:rsidR="007F6D6E" w:rsidRPr="00E614F0" w:rsidRDefault="007F6D6E" w:rsidP="00E614F0">
      <w:pPr>
        <w:pStyle w:val="a5"/>
        <w:spacing w:line="276" w:lineRule="auto"/>
        <w:jc w:val="center"/>
        <w:rPr>
          <w:rFonts w:ascii="Times New Roman" w:hAnsi="Times New Roman"/>
          <w:sz w:val="24"/>
          <w:szCs w:val="24"/>
          <w:lang w:val="uk-UA"/>
        </w:rPr>
      </w:pPr>
      <w:r w:rsidRPr="00E614F0">
        <w:rPr>
          <w:rFonts w:ascii="Times New Roman" w:hAnsi="Times New Roman"/>
          <w:sz w:val="24"/>
          <w:szCs w:val="24"/>
          <w:lang w:val="uk-UA"/>
        </w:rPr>
        <w:t>Підсумкова оцінка</w:t>
      </w: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4"/>
        <w:gridCol w:w="2521"/>
        <w:gridCol w:w="4111"/>
      </w:tblGrid>
      <w:tr w:rsidR="00EA5738" w:rsidRPr="00E614F0" w:rsidTr="003C6B44">
        <w:trPr>
          <w:trHeight w:val="862"/>
        </w:trPr>
        <w:tc>
          <w:tcPr>
            <w:tcW w:w="2724" w:type="dxa"/>
          </w:tcPr>
          <w:p w:rsidR="00EA5738" w:rsidRPr="00E614F0" w:rsidRDefault="00EA5738" w:rsidP="00E614F0">
            <w:pPr>
              <w:pStyle w:val="TableParagraph"/>
              <w:spacing w:before="15" w:line="276" w:lineRule="auto"/>
              <w:ind w:left="107" w:right="400"/>
              <w:jc w:val="both"/>
              <w:rPr>
                <w:sz w:val="24"/>
                <w:szCs w:val="24"/>
              </w:rPr>
            </w:pPr>
            <w:r w:rsidRPr="00E614F0">
              <w:rPr>
                <w:sz w:val="24"/>
                <w:szCs w:val="24"/>
              </w:rPr>
              <w:t xml:space="preserve">Сума балів за всі види </w:t>
            </w:r>
            <w:r w:rsidR="003C6B44" w:rsidRPr="00E614F0">
              <w:rPr>
                <w:sz w:val="24"/>
                <w:szCs w:val="24"/>
              </w:rPr>
              <w:t>роботи під час практики</w:t>
            </w:r>
          </w:p>
        </w:tc>
        <w:tc>
          <w:tcPr>
            <w:tcW w:w="2521" w:type="dxa"/>
          </w:tcPr>
          <w:p w:rsidR="00EA5738" w:rsidRPr="00E614F0" w:rsidRDefault="00EA5738" w:rsidP="00E614F0">
            <w:pPr>
              <w:pStyle w:val="TableParagraph"/>
              <w:spacing w:before="224" w:line="276" w:lineRule="auto"/>
              <w:ind w:left="107" w:right="574"/>
              <w:rPr>
                <w:sz w:val="24"/>
                <w:szCs w:val="24"/>
              </w:rPr>
            </w:pPr>
            <w:r w:rsidRPr="00E614F0">
              <w:rPr>
                <w:sz w:val="24"/>
                <w:szCs w:val="24"/>
              </w:rPr>
              <w:t>Оцінка ECTS</w:t>
            </w:r>
          </w:p>
        </w:tc>
        <w:tc>
          <w:tcPr>
            <w:tcW w:w="4111" w:type="dxa"/>
            <w:tcBorders>
              <w:right w:val="single" w:sz="4" w:space="0" w:color="auto"/>
            </w:tcBorders>
          </w:tcPr>
          <w:p w:rsidR="00EA5738" w:rsidRPr="00E614F0" w:rsidRDefault="00EA5738" w:rsidP="00E614F0">
            <w:pPr>
              <w:pStyle w:val="TableParagraph"/>
              <w:spacing w:before="11" w:line="276" w:lineRule="auto"/>
              <w:ind w:left="104"/>
              <w:rPr>
                <w:sz w:val="24"/>
                <w:szCs w:val="24"/>
              </w:rPr>
            </w:pPr>
            <w:r w:rsidRPr="00E614F0">
              <w:rPr>
                <w:sz w:val="24"/>
                <w:szCs w:val="24"/>
              </w:rPr>
              <w:t>Оцінка за національною шкалою</w:t>
            </w:r>
          </w:p>
          <w:p w:rsidR="00EA5738" w:rsidRPr="00E614F0" w:rsidRDefault="00EA5738" w:rsidP="00E614F0">
            <w:pPr>
              <w:pStyle w:val="TableParagraph"/>
              <w:spacing w:before="137" w:line="276" w:lineRule="auto"/>
              <w:ind w:left="104"/>
              <w:rPr>
                <w:sz w:val="24"/>
                <w:szCs w:val="24"/>
              </w:rPr>
            </w:pPr>
          </w:p>
        </w:tc>
      </w:tr>
      <w:tr w:rsidR="00EA5738" w:rsidRPr="00E614F0" w:rsidTr="003C6B44">
        <w:trPr>
          <w:trHeight w:val="412"/>
        </w:trPr>
        <w:tc>
          <w:tcPr>
            <w:tcW w:w="2724" w:type="dxa"/>
          </w:tcPr>
          <w:p w:rsidR="00EA5738" w:rsidRPr="00E614F0" w:rsidRDefault="00EA5738" w:rsidP="00E614F0">
            <w:pPr>
              <w:pStyle w:val="TableParagraph"/>
              <w:spacing w:line="276" w:lineRule="auto"/>
              <w:ind w:left="107"/>
              <w:rPr>
                <w:sz w:val="24"/>
                <w:szCs w:val="24"/>
              </w:rPr>
            </w:pPr>
            <w:r w:rsidRPr="00E614F0">
              <w:rPr>
                <w:sz w:val="24"/>
                <w:szCs w:val="24"/>
              </w:rPr>
              <w:t>90 – 100</w:t>
            </w:r>
          </w:p>
        </w:tc>
        <w:tc>
          <w:tcPr>
            <w:tcW w:w="2521" w:type="dxa"/>
          </w:tcPr>
          <w:p w:rsidR="00EA5738" w:rsidRPr="00E614F0" w:rsidRDefault="00EA5738" w:rsidP="00E614F0">
            <w:pPr>
              <w:pStyle w:val="TableParagraph"/>
              <w:spacing w:line="276" w:lineRule="auto"/>
              <w:ind w:left="107"/>
              <w:rPr>
                <w:b/>
                <w:sz w:val="24"/>
                <w:szCs w:val="24"/>
              </w:rPr>
            </w:pPr>
            <w:r w:rsidRPr="00E614F0">
              <w:rPr>
                <w:b/>
                <w:sz w:val="24"/>
                <w:szCs w:val="24"/>
              </w:rPr>
              <w:t>А</w:t>
            </w:r>
          </w:p>
        </w:tc>
        <w:tc>
          <w:tcPr>
            <w:tcW w:w="4111" w:type="dxa"/>
          </w:tcPr>
          <w:p w:rsidR="00EA5738" w:rsidRPr="00E614F0" w:rsidRDefault="00EA5738" w:rsidP="00E614F0">
            <w:pPr>
              <w:pStyle w:val="TableParagraph"/>
              <w:spacing w:line="276" w:lineRule="auto"/>
              <w:ind w:left="104"/>
              <w:rPr>
                <w:sz w:val="24"/>
                <w:szCs w:val="24"/>
              </w:rPr>
            </w:pPr>
            <w:r w:rsidRPr="00E614F0">
              <w:rPr>
                <w:sz w:val="24"/>
                <w:szCs w:val="24"/>
              </w:rPr>
              <w:t>відмінно</w:t>
            </w:r>
          </w:p>
        </w:tc>
      </w:tr>
      <w:tr w:rsidR="00EA5738" w:rsidRPr="00E614F0" w:rsidTr="003C6B44">
        <w:trPr>
          <w:trHeight w:val="415"/>
        </w:trPr>
        <w:tc>
          <w:tcPr>
            <w:tcW w:w="2724" w:type="dxa"/>
          </w:tcPr>
          <w:p w:rsidR="00EA5738" w:rsidRPr="00E614F0" w:rsidRDefault="00EA5738" w:rsidP="00E614F0">
            <w:pPr>
              <w:pStyle w:val="TableParagraph"/>
              <w:spacing w:line="276" w:lineRule="auto"/>
              <w:ind w:left="107"/>
              <w:rPr>
                <w:sz w:val="24"/>
                <w:szCs w:val="24"/>
              </w:rPr>
            </w:pPr>
            <w:r w:rsidRPr="00E614F0">
              <w:rPr>
                <w:sz w:val="24"/>
                <w:szCs w:val="24"/>
              </w:rPr>
              <w:t>82-89</w:t>
            </w:r>
          </w:p>
        </w:tc>
        <w:tc>
          <w:tcPr>
            <w:tcW w:w="2521" w:type="dxa"/>
          </w:tcPr>
          <w:p w:rsidR="00EA5738" w:rsidRPr="00E614F0" w:rsidRDefault="00EA5738" w:rsidP="00E614F0">
            <w:pPr>
              <w:pStyle w:val="TableParagraph"/>
              <w:spacing w:line="276" w:lineRule="auto"/>
              <w:ind w:left="107"/>
              <w:rPr>
                <w:b/>
                <w:sz w:val="24"/>
                <w:szCs w:val="24"/>
              </w:rPr>
            </w:pPr>
            <w:r w:rsidRPr="00E614F0">
              <w:rPr>
                <w:b/>
                <w:sz w:val="24"/>
                <w:szCs w:val="24"/>
              </w:rPr>
              <w:t>В</w:t>
            </w:r>
          </w:p>
        </w:tc>
        <w:tc>
          <w:tcPr>
            <w:tcW w:w="4111" w:type="dxa"/>
            <w:vMerge w:val="restart"/>
          </w:tcPr>
          <w:p w:rsidR="00EA5738" w:rsidRPr="00E614F0" w:rsidRDefault="00EA5738" w:rsidP="00E614F0">
            <w:pPr>
              <w:pStyle w:val="TableParagraph"/>
              <w:spacing w:before="208" w:line="276" w:lineRule="auto"/>
              <w:ind w:left="104"/>
              <w:rPr>
                <w:sz w:val="24"/>
                <w:szCs w:val="24"/>
              </w:rPr>
            </w:pPr>
            <w:r w:rsidRPr="00E614F0">
              <w:rPr>
                <w:sz w:val="24"/>
                <w:szCs w:val="24"/>
              </w:rPr>
              <w:t>добре</w:t>
            </w:r>
          </w:p>
        </w:tc>
      </w:tr>
      <w:tr w:rsidR="00EA5738" w:rsidRPr="00E614F0" w:rsidTr="003C6B44">
        <w:trPr>
          <w:trHeight w:val="412"/>
        </w:trPr>
        <w:tc>
          <w:tcPr>
            <w:tcW w:w="2724" w:type="dxa"/>
          </w:tcPr>
          <w:p w:rsidR="00EA5738" w:rsidRPr="00E614F0" w:rsidRDefault="00EA5738" w:rsidP="00E614F0">
            <w:pPr>
              <w:pStyle w:val="TableParagraph"/>
              <w:spacing w:line="276" w:lineRule="auto"/>
              <w:ind w:left="107"/>
              <w:rPr>
                <w:sz w:val="24"/>
                <w:szCs w:val="24"/>
              </w:rPr>
            </w:pPr>
            <w:r w:rsidRPr="00E614F0">
              <w:rPr>
                <w:sz w:val="24"/>
                <w:szCs w:val="24"/>
              </w:rPr>
              <w:t>74-81</w:t>
            </w:r>
          </w:p>
        </w:tc>
        <w:tc>
          <w:tcPr>
            <w:tcW w:w="2521" w:type="dxa"/>
          </w:tcPr>
          <w:p w:rsidR="00EA5738" w:rsidRPr="00E614F0" w:rsidRDefault="00EA5738" w:rsidP="00E614F0">
            <w:pPr>
              <w:pStyle w:val="TableParagraph"/>
              <w:spacing w:line="276" w:lineRule="auto"/>
              <w:ind w:left="107"/>
              <w:rPr>
                <w:b/>
                <w:sz w:val="24"/>
                <w:szCs w:val="24"/>
              </w:rPr>
            </w:pPr>
            <w:r w:rsidRPr="00E614F0">
              <w:rPr>
                <w:b/>
                <w:sz w:val="24"/>
                <w:szCs w:val="24"/>
              </w:rPr>
              <w:t>С</w:t>
            </w:r>
          </w:p>
        </w:tc>
        <w:tc>
          <w:tcPr>
            <w:tcW w:w="4111" w:type="dxa"/>
            <w:vMerge/>
            <w:tcBorders>
              <w:top w:val="nil"/>
            </w:tcBorders>
          </w:tcPr>
          <w:p w:rsidR="00EA5738" w:rsidRPr="00E614F0" w:rsidRDefault="00EA5738" w:rsidP="00E614F0">
            <w:pPr>
              <w:spacing w:line="276" w:lineRule="auto"/>
              <w:rPr>
                <w:rFonts w:ascii="Times New Roman" w:hAnsi="Times New Roman"/>
                <w:sz w:val="24"/>
                <w:szCs w:val="24"/>
              </w:rPr>
            </w:pPr>
          </w:p>
        </w:tc>
      </w:tr>
      <w:tr w:rsidR="00EA5738" w:rsidRPr="00E614F0" w:rsidTr="003C6B44">
        <w:trPr>
          <w:trHeight w:val="414"/>
        </w:trPr>
        <w:tc>
          <w:tcPr>
            <w:tcW w:w="2724" w:type="dxa"/>
          </w:tcPr>
          <w:p w:rsidR="00EA5738" w:rsidRPr="00E614F0" w:rsidRDefault="00EA5738" w:rsidP="00E614F0">
            <w:pPr>
              <w:pStyle w:val="TableParagraph"/>
              <w:spacing w:line="276" w:lineRule="auto"/>
              <w:ind w:left="107"/>
              <w:rPr>
                <w:sz w:val="24"/>
                <w:szCs w:val="24"/>
              </w:rPr>
            </w:pPr>
            <w:r w:rsidRPr="00E614F0">
              <w:rPr>
                <w:sz w:val="24"/>
                <w:szCs w:val="24"/>
              </w:rPr>
              <w:lastRenderedPageBreak/>
              <w:t>64-73</w:t>
            </w:r>
          </w:p>
        </w:tc>
        <w:tc>
          <w:tcPr>
            <w:tcW w:w="2521" w:type="dxa"/>
          </w:tcPr>
          <w:p w:rsidR="00EA5738" w:rsidRPr="00E614F0" w:rsidRDefault="00EA5738" w:rsidP="00E614F0">
            <w:pPr>
              <w:pStyle w:val="TableParagraph"/>
              <w:spacing w:before="1" w:line="276" w:lineRule="auto"/>
              <w:ind w:left="107"/>
              <w:rPr>
                <w:b/>
                <w:sz w:val="24"/>
                <w:szCs w:val="24"/>
              </w:rPr>
            </w:pPr>
            <w:r w:rsidRPr="00E614F0">
              <w:rPr>
                <w:b/>
                <w:w w:val="99"/>
                <w:sz w:val="24"/>
                <w:szCs w:val="24"/>
              </w:rPr>
              <w:t>D</w:t>
            </w:r>
          </w:p>
        </w:tc>
        <w:tc>
          <w:tcPr>
            <w:tcW w:w="4111" w:type="dxa"/>
            <w:vMerge w:val="restart"/>
          </w:tcPr>
          <w:p w:rsidR="00EA5738" w:rsidRPr="00E614F0" w:rsidRDefault="00EA5738" w:rsidP="00E614F0">
            <w:pPr>
              <w:pStyle w:val="TableParagraph"/>
              <w:spacing w:before="207" w:line="276" w:lineRule="auto"/>
              <w:ind w:left="104"/>
              <w:rPr>
                <w:sz w:val="24"/>
                <w:szCs w:val="24"/>
              </w:rPr>
            </w:pPr>
            <w:r w:rsidRPr="00E614F0">
              <w:rPr>
                <w:sz w:val="24"/>
                <w:szCs w:val="24"/>
              </w:rPr>
              <w:t>задовільно</w:t>
            </w:r>
          </w:p>
        </w:tc>
      </w:tr>
      <w:tr w:rsidR="00EA5738" w:rsidRPr="00E614F0" w:rsidTr="003C6B44">
        <w:trPr>
          <w:trHeight w:val="414"/>
        </w:trPr>
        <w:tc>
          <w:tcPr>
            <w:tcW w:w="2724" w:type="dxa"/>
          </w:tcPr>
          <w:p w:rsidR="00EA5738" w:rsidRPr="00E614F0" w:rsidRDefault="00EA5738" w:rsidP="00E614F0">
            <w:pPr>
              <w:pStyle w:val="TableParagraph"/>
              <w:spacing w:line="276" w:lineRule="auto"/>
              <w:ind w:left="107"/>
              <w:rPr>
                <w:sz w:val="24"/>
                <w:szCs w:val="24"/>
              </w:rPr>
            </w:pPr>
            <w:r w:rsidRPr="00E614F0">
              <w:rPr>
                <w:sz w:val="24"/>
                <w:szCs w:val="24"/>
              </w:rPr>
              <w:t>60-63</w:t>
            </w:r>
          </w:p>
        </w:tc>
        <w:tc>
          <w:tcPr>
            <w:tcW w:w="2521" w:type="dxa"/>
          </w:tcPr>
          <w:p w:rsidR="00EA5738" w:rsidRPr="00E614F0" w:rsidRDefault="00EA5738" w:rsidP="00E614F0">
            <w:pPr>
              <w:pStyle w:val="TableParagraph"/>
              <w:spacing w:line="276" w:lineRule="auto"/>
              <w:ind w:left="107"/>
              <w:rPr>
                <w:b/>
                <w:sz w:val="24"/>
                <w:szCs w:val="24"/>
              </w:rPr>
            </w:pPr>
            <w:r w:rsidRPr="00E614F0">
              <w:rPr>
                <w:b/>
                <w:sz w:val="24"/>
                <w:szCs w:val="24"/>
              </w:rPr>
              <w:t>Е</w:t>
            </w:r>
          </w:p>
        </w:tc>
        <w:tc>
          <w:tcPr>
            <w:tcW w:w="4111" w:type="dxa"/>
            <w:vMerge/>
            <w:tcBorders>
              <w:top w:val="nil"/>
            </w:tcBorders>
          </w:tcPr>
          <w:p w:rsidR="00EA5738" w:rsidRPr="00E614F0" w:rsidRDefault="00EA5738" w:rsidP="00E614F0">
            <w:pPr>
              <w:spacing w:line="276" w:lineRule="auto"/>
              <w:rPr>
                <w:rFonts w:ascii="Times New Roman" w:hAnsi="Times New Roman"/>
                <w:sz w:val="24"/>
                <w:szCs w:val="24"/>
              </w:rPr>
            </w:pPr>
          </w:p>
        </w:tc>
      </w:tr>
      <w:tr w:rsidR="00EA5738" w:rsidRPr="00E614F0" w:rsidTr="003C6B44">
        <w:trPr>
          <w:trHeight w:val="698"/>
        </w:trPr>
        <w:tc>
          <w:tcPr>
            <w:tcW w:w="2724" w:type="dxa"/>
          </w:tcPr>
          <w:p w:rsidR="00EA5738" w:rsidRPr="00E614F0" w:rsidRDefault="00EA5738" w:rsidP="00E614F0">
            <w:pPr>
              <w:pStyle w:val="TableParagraph"/>
              <w:spacing w:before="4" w:line="276" w:lineRule="auto"/>
              <w:rPr>
                <w:b/>
                <w:sz w:val="24"/>
                <w:szCs w:val="24"/>
              </w:rPr>
            </w:pPr>
          </w:p>
          <w:p w:rsidR="00EA5738" w:rsidRPr="00E614F0" w:rsidRDefault="00EA5738" w:rsidP="00E614F0">
            <w:pPr>
              <w:pStyle w:val="TableParagraph"/>
              <w:spacing w:line="276" w:lineRule="auto"/>
              <w:ind w:left="107"/>
              <w:rPr>
                <w:sz w:val="24"/>
                <w:szCs w:val="24"/>
              </w:rPr>
            </w:pPr>
            <w:r w:rsidRPr="00E614F0">
              <w:rPr>
                <w:sz w:val="24"/>
                <w:szCs w:val="24"/>
              </w:rPr>
              <w:t>35-59</w:t>
            </w:r>
          </w:p>
        </w:tc>
        <w:tc>
          <w:tcPr>
            <w:tcW w:w="2521" w:type="dxa"/>
          </w:tcPr>
          <w:p w:rsidR="00EA5738" w:rsidRPr="00E614F0" w:rsidRDefault="00EA5738" w:rsidP="00E614F0">
            <w:pPr>
              <w:pStyle w:val="TableParagraph"/>
              <w:spacing w:before="9" w:line="276" w:lineRule="auto"/>
              <w:rPr>
                <w:b/>
                <w:sz w:val="24"/>
                <w:szCs w:val="24"/>
              </w:rPr>
            </w:pPr>
          </w:p>
          <w:p w:rsidR="00EA5738" w:rsidRPr="00E614F0" w:rsidRDefault="00EA5738" w:rsidP="00E614F0">
            <w:pPr>
              <w:pStyle w:val="TableParagraph"/>
              <w:spacing w:line="276" w:lineRule="auto"/>
              <w:ind w:left="107"/>
              <w:rPr>
                <w:b/>
                <w:sz w:val="24"/>
                <w:szCs w:val="24"/>
              </w:rPr>
            </w:pPr>
            <w:r w:rsidRPr="00E614F0">
              <w:rPr>
                <w:b/>
                <w:sz w:val="24"/>
                <w:szCs w:val="24"/>
              </w:rPr>
              <w:t>FX</w:t>
            </w:r>
          </w:p>
        </w:tc>
        <w:tc>
          <w:tcPr>
            <w:tcW w:w="4111" w:type="dxa"/>
          </w:tcPr>
          <w:p w:rsidR="00EA5738" w:rsidRPr="00E614F0" w:rsidRDefault="00EA5738" w:rsidP="00E614F0">
            <w:pPr>
              <w:pStyle w:val="TableParagraph"/>
              <w:spacing w:before="200" w:line="276" w:lineRule="auto"/>
              <w:ind w:left="104" w:right="396"/>
              <w:rPr>
                <w:sz w:val="24"/>
                <w:szCs w:val="24"/>
              </w:rPr>
            </w:pPr>
            <w:r w:rsidRPr="00E614F0">
              <w:rPr>
                <w:sz w:val="24"/>
                <w:szCs w:val="24"/>
              </w:rPr>
              <w:t>незадовільно з можливістю повторного складання</w:t>
            </w:r>
          </w:p>
        </w:tc>
      </w:tr>
      <w:tr w:rsidR="00EA5738" w:rsidRPr="00E614F0" w:rsidTr="003C6B44">
        <w:trPr>
          <w:trHeight w:val="836"/>
        </w:trPr>
        <w:tc>
          <w:tcPr>
            <w:tcW w:w="2724" w:type="dxa"/>
          </w:tcPr>
          <w:p w:rsidR="00EA5738" w:rsidRPr="00E614F0" w:rsidRDefault="00EA5738" w:rsidP="00E614F0">
            <w:pPr>
              <w:pStyle w:val="TableParagraph"/>
              <w:spacing w:before="7" w:line="276" w:lineRule="auto"/>
              <w:rPr>
                <w:b/>
                <w:sz w:val="24"/>
                <w:szCs w:val="24"/>
              </w:rPr>
            </w:pPr>
          </w:p>
          <w:p w:rsidR="00EA5738" w:rsidRPr="00E614F0" w:rsidRDefault="00EA5738" w:rsidP="00E614F0">
            <w:pPr>
              <w:pStyle w:val="TableParagraph"/>
              <w:spacing w:line="276" w:lineRule="auto"/>
              <w:ind w:left="107"/>
              <w:rPr>
                <w:sz w:val="24"/>
                <w:szCs w:val="24"/>
              </w:rPr>
            </w:pPr>
            <w:r w:rsidRPr="00E614F0">
              <w:rPr>
                <w:sz w:val="24"/>
                <w:szCs w:val="24"/>
              </w:rPr>
              <w:t>0-34</w:t>
            </w:r>
          </w:p>
        </w:tc>
        <w:tc>
          <w:tcPr>
            <w:tcW w:w="2521" w:type="dxa"/>
          </w:tcPr>
          <w:p w:rsidR="00EA5738" w:rsidRPr="00E614F0" w:rsidRDefault="00EA5738" w:rsidP="00E614F0">
            <w:pPr>
              <w:pStyle w:val="TableParagraph"/>
              <w:spacing w:line="276" w:lineRule="auto"/>
              <w:rPr>
                <w:b/>
                <w:sz w:val="24"/>
                <w:szCs w:val="24"/>
              </w:rPr>
            </w:pPr>
          </w:p>
          <w:p w:rsidR="00EA5738" w:rsidRPr="00E614F0" w:rsidRDefault="00EA5738" w:rsidP="00E614F0">
            <w:pPr>
              <w:pStyle w:val="TableParagraph"/>
              <w:spacing w:line="276" w:lineRule="auto"/>
              <w:ind w:left="107"/>
              <w:rPr>
                <w:b/>
                <w:sz w:val="24"/>
                <w:szCs w:val="24"/>
              </w:rPr>
            </w:pPr>
            <w:r w:rsidRPr="00E614F0">
              <w:rPr>
                <w:b/>
                <w:sz w:val="24"/>
                <w:szCs w:val="24"/>
              </w:rPr>
              <w:t>F</w:t>
            </w:r>
          </w:p>
        </w:tc>
        <w:tc>
          <w:tcPr>
            <w:tcW w:w="4111" w:type="dxa"/>
          </w:tcPr>
          <w:p w:rsidR="00EA5738" w:rsidRPr="00E614F0" w:rsidRDefault="00EA5738" w:rsidP="00E614F0">
            <w:pPr>
              <w:pStyle w:val="TableParagraph"/>
              <w:spacing w:line="276" w:lineRule="auto"/>
              <w:ind w:left="104" w:right="262"/>
              <w:rPr>
                <w:sz w:val="24"/>
                <w:szCs w:val="24"/>
              </w:rPr>
            </w:pPr>
            <w:r w:rsidRPr="00E614F0">
              <w:rPr>
                <w:sz w:val="24"/>
                <w:szCs w:val="24"/>
              </w:rPr>
              <w:t>незадовільно з обов’язковим повторним проходженням практики</w:t>
            </w:r>
          </w:p>
        </w:tc>
      </w:tr>
    </w:tbl>
    <w:p w:rsidR="00A9531C" w:rsidRPr="00E614F0" w:rsidRDefault="00A9531C" w:rsidP="00E614F0">
      <w:pPr>
        <w:spacing w:line="276" w:lineRule="auto"/>
        <w:rPr>
          <w:rFonts w:ascii="Times New Roman" w:hAnsi="Times New Roman"/>
          <w:sz w:val="24"/>
          <w:szCs w:val="24"/>
          <w:lang w:val="uk-UA"/>
        </w:rPr>
      </w:pPr>
    </w:p>
    <w:sectPr w:rsidR="00A9531C" w:rsidRPr="00E614F0" w:rsidSect="004A2BC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921" w:rsidRDefault="00627921" w:rsidP="00287BDB">
      <w:pPr>
        <w:spacing w:after="0" w:line="240" w:lineRule="auto"/>
      </w:pPr>
      <w:r>
        <w:separator/>
      </w:r>
    </w:p>
  </w:endnote>
  <w:endnote w:type="continuationSeparator" w:id="0">
    <w:p w:rsidR="00627921" w:rsidRDefault="00627921" w:rsidP="00287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921" w:rsidRDefault="00627921" w:rsidP="00287BDB">
      <w:pPr>
        <w:spacing w:after="0" w:line="240" w:lineRule="auto"/>
      </w:pPr>
      <w:r>
        <w:separator/>
      </w:r>
    </w:p>
  </w:footnote>
  <w:footnote w:type="continuationSeparator" w:id="0">
    <w:p w:rsidR="00627921" w:rsidRDefault="00627921" w:rsidP="00287B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308D"/>
    <w:multiLevelType w:val="hybridMultilevel"/>
    <w:tmpl w:val="87B6D85C"/>
    <w:lvl w:ilvl="0" w:tplc="CE1C80E0">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7E39CD"/>
    <w:multiLevelType w:val="hybridMultilevel"/>
    <w:tmpl w:val="4B5095EA"/>
    <w:lvl w:ilvl="0" w:tplc="B1CA3F74">
      <w:start w:val="1"/>
      <w:numFmt w:val="decimal"/>
      <w:lvlText w:val="%1."/>
      <w:lvlJc w:val="left"/>
      <w:pPr>
        <w:ind w:left="1442" w:hanging="360"/>
      </w:pPr>
      <w:rPr>
        <w:rFonts w:ascii="Times New Roman" w:eastAsia="Times New Roman" w:hAnsi="Times New Roman" w:cs="Times New Roman" w:hint="default"/>
        <w:spacing w:val="-2"/>
        <w:w w:val="100"/>
        <w:sz w:val="24"/>
        <w:szCs w:val="24"/>
        <w:lang w:val="uk-UA" w:eastAsia="en-US" w:bidi="ar-SA"/>
      </w:rPr>
    </w:lvl>
    <w:lvl w:ilvl="1" w:tplc="9DBEFBA2">
      <w:numFmt w:val="bullet"/>
      <w:lvlText w:val="•"/>
      <w:lvlJc w:val="left"/>
      <w:pPr>
        <w:ind w:left="2358" w:hanging="360"/>
      </w:pPr>
      <w:rPr>
        <w:rFonts w:hint="default"/>
        <w:lang w:val="uk-UA" w:eastAsia="en-US" w:bidi="ar-SA"/>
      </w:rPr>
    </w:lvl>
    <w:lvl w:ilvl="2" w:tplc="09D8FA2E">
      <w:numFmt w:val="bullet"/>
      <w:lvlText w:val="•"/>
      <w:lvlJc w:val="left"/>
      <w:pPr>
        <w:ind w:left="3277" w:hanging="360"/>
      </w:pPr>
      <w:rPr>
        <w:rFonts w:hint="default"/>
        <w:lang w:val="uk-UA" w:eastAsia="en-US" w:bidi="ar-SA"/>
      </w:rPr>
    </w:lvl>
    <w:lvl w:ilvl="3" w:tplc="727C98FA">
      <w:numFmt w:val="bullet"/>
      <w:lvlText w:val="•"/>
      <w:lvlJc w:val="left"/>
      <w:pPr>
        <w:ind w:left="4195" w:hanging="360"/>
      </w:pPr>
      <w:rPr>
        <w:rFonts w:hint="default"/>
        <w:lang w:val="uk-UA" w:eastAsia="en-US" w:bidi="ar-SA"/>
      </w:rPr>
    </w:lvl>
    <w:lvl w:ilvl="4" w:tplc="41EC5764">
      <w:numFmt w:val="bullet"/>
      <w:lvlText w:val="•"/>
      <w:lvlJc w:val="left"/>
      <w:pPr>
        <w:ind w:left="5114" w:hanging="360"/>
      </w:pPr>
      <w:rPr>
        <w:rFonts w:hint="default"/>
        <w:lang w:val="uk-UA" w:eastAsia="en-US" w:bidi="ar-SA"/>
      </w:rPr>
    </w:lvl>
    <w:lvl w:ilvl="5" w:tplc="10587506">
      <w:numFmt w:val="bullet"/>
      <w:lvlText w:val="•"/>
      <w:lvlJc w:val="left"/>
      <w:pPr>
        <w:ind w:left="6033" w:hanging="360"/>
      </w:pPr>
      <w:rPr>
        <w:rFonts w:hint="default"/>
        <w:lang w:val="uk-UA" w:eastAsia="en-US" w:bidi="ar-SA"/>
      </w:rPr>
    </w:lvl>
    <w:lvl w:ilvl="6" w:tplc="F72AC430">
      <w:numFmt w:val="bullet"/>
      <w:lvlText w:val="•"/>
      <w:lvlJc w:val="left"/>
      <w:pPr>
        <w:ind w:left="6951" w:hanging="360"/>
      </w:pPr>
      <w:rPr>
        <w:rFonts w:hint="default"/>
        <w:lang w:val="uk-UA" w:eastAsia="en-US" w:bidi="ar-SA"/>
      </w:rPr>
    </w:lvl>
    <w:lvl w:ilvl="7" w:tplc="DD382EB4">
      <w:numFmt w:val="bullet"/>
      <w:lvlText w:val="•"/>
      <w:lvlJc w:val="left"/>
      <w:pPr>
        <w:ind w:left="7870" w:hanging="360"/>
      </w:pPr>
      <w:rPr>
        <w:rFonts w:hint="default"/>
        <w:lang w:val="uk-UA" w:eastAsia="en-US" w:bidi="ar-SA"/>
      </w:rPr>
    </w:lvl>
    <w:lvl w:ilvl="8" w:tplc="30767E46">
      <w:numFmt w:val="bullet"/>
      <w:lvlText w:val="•"/>
      <w:lvlJc w:val="left"/>
      <w:pPr>
        <w:ind w:left="8789" w:hanging="360"/>
      </w:pPr>
      <w:rPr>
        <w:rFonts w:hint="default"/>
        <w:lang w:val="uk-UA" w:eastAsia="en-US" w:bidi="ar-SA"/>
      </w:rPr>
    </w:lvl>
  </w:abstractNum>
  <w:abstractNum w:abstractNumId="2">
    <w:nsid w:val="248C46CA"/>
    <w:multiLevelType w:val="hybridMultilevel"/>
    <w:tmpl w:val="B24C7C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017B7F"/>
    <w:multiLevelType w:val="hybridMultilevel"/>
    <w:tmpl w:val="FED601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872D3B"/>
    <w:multiLevelType w:val="hybridMultilevel"/>
    <w:tmpl w:val="C22C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2823B1"/>
    <w:multiLevelType w:val="hybridMultilevel"/>
    <w:tmpl w:val="E2DED980"/>
    <w:lvl w:ilvl="0" w:tplc="95AEC31E">
      <w:numFmt w:val="bullet"/>
      <w:lvlText w:val=""/>
      <w:lvlJc w:val="left"/>
      <w:pPr>
        <w:ind w:left="1982" w:hanging="540"/>
      </w:pPr>
      <w:rPr>
        <w:rFonts w:ascii="Symbol" w:eastAsia="Symbol" w:hAnsi="Symbol" w:cs="Symbol" w:hint="default"/>
        <w:w w:val="100"/>
        <w:sz w:val="24"/>
        <w:szCs w:val="24"/>
        <w:lang w:val="uk-UA" w:eastAsia="en-US" w:bidi="ar-SA"/>
      </w:rPr>
    </w:lvl>
    <w:lvl w:ilvl="1" w:tplc="01BA9ED6">
      <w:numFmt w:val="bullet"/>
      <w:lvlText w:val="•"/>
      <w:lvlJc w:val="left"/>
      <w:pPr>
        <w:ind w:left="2844" w:hanging="540"/>
      </w:pPr>
      <w:rPr>
        <w:rFonts w:hint="default"/>
        <w:lang w:val="uk-UA" w:eastAsia="en-US" w:bidi="ar-SA"/>
      </w:rPr>
    </w:lvl>
    <w:lvl w:ilvl="2" w:tplc="0B82BFFE">
      <w:numFmt w:val="bullet"/>
      <w:lvlText w:val="•"/>
      <w:lvlJc w:val="left"/>
      <w:pPr>
        <w:ind w:left="3709" w:hanging="540"/>
      </w:pPr>
      <w:rPr>
        <w:rFonts w:hint="default"/>
        <w:lang w:val="uk-UA" w:eastAsia="en-US" w:bidi="ar-SA"/>
      </w:rPr>
    </w:lvl>
    <w:lvl w:ilvl="3" w:tplc="2D82289E">
      <w:numFmt w:val="bullet"/>
      <w:lvlText w:val="•"/>
      <w:lvlJc w:val="left"/>
      <w:pPr>
        <w:ind w:left="4573" w:hanging="540"/>
      </w:pPr>
      <w:rPr>
        <w:rFonts w:hint="default"/>
        <w:lang w:val="uk-UA" w:eastAsia="en-US" w:bidi="ar-SA"/>
      </w:rPr>
    </w:lvl>
    <w:lvl w:ilvl="4" w:tplc="9F1A2310">
      <w:numFmt w:val="bullet"/>
      <w:lvlText w:val="•"/>
      <w:lvlJc w:val="left"/>
      <w:pPr>
        <w:ind w:left="5438" w:hanging="540"/>
      </w:pPr>
      <w:rPr>
        <w:rFonts w:hint="default"/>
        <w:lang w:val="uk-UA" w:eastAsia="en-US" w:bidi="ar-SA"/>
      </w:rPr>
    </w:lvl>
    <w:lvl w:ilvl="5" w:tplc="A904AD26">
      <w:numFmt w:val="bullet"/>
      <w:lvlText w:val="•"/>
      <w:lvlJc w:val="left"/>
      <w:pPr>
        <w:ind w:left="6303" w:hanging="540"/>
      </w:pPr>
      <w:rPr>
        <w:rFonts w:hint="default"/>
        <w:lang w:val="uk-UA" w:eastAsia="en-US" w:bidi="ar-SA"/>
      </w:rPr>
    </w:lvl>
    <w:lvl w:ilvl="6" w:tplc="F7089B6A">
      <w:numFmt w:val="bullet"/>
      <w:lvlText w:val="•"/>
      <w:lvlJc w:val="left"/>
      <w:pPr>
        <w:ind w:left="7167" w:hanging="540"/>
      </w:pPr>
      <w:rPr>
        <w:rFonts w:hint="default"/>
        <w:lang w:val="uk-UA" w:eastAsia="en-US" w:bidi="ar-SA"/>
      </w:rPr>
    </w:lvl>
    <w:lvl w:ilvl="7" w:tplc="B2E0CC2C">
      <w:numFmt w:val="bullet"/>
      <w:lvlText w:val="•"/>
      <w:lvlJc w:val="left"/>
      <w:pPr>
        <w:ind w:left="8032" w:hanging="540"/>
      </w:pPr>
      <w:rPr>
        <w:rFonts w:hint="default"/>
        <w:lang w:val="uk-UA" w:eastAsia="en-US" w:bidi="ar-SA"/>
      </w:rPr>
    </w:lvl>
    <w:lvl w:ilvl="8" w:tplc="2A0C554A">
      <w:numFmt w:val="bullet"/>
      <w:lvlText w:val="•"/>
      <w:lvlJc w:val="left"/>
      <w:pPr>
        <w:ind w:left="8897" w:hanging="540"/>
      </w:pPr>
      <w:rPr>
        <w:rFonts w:hint="default"/>
        <w:lang w:val="uk-UA" w:eastAsia="en-US" w:bidi="ar-SA"/>
      </w:rPr>
    </w:lvl>
  </w:abstractNum>
  <w:abstractNum w:abstractNumId="6">
    <w:nsid w:val="33E77399"/>
    <w:multiLevelType w:val="hybridMultilevel"/>
    <w:tmpl w:val="17A6A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2A7F4B"/>
    <w:multiLevelType w:val="hybridMultilevel"/>
    <w:tmpl w:val="695A3822"/>
    <w:lvl w:ilvl="0" w:tplc="F70E9460">
      <w:start w:val="5"/>
      <w:numFmt w:val="decimal"/>
      <w:lvlText w:val="%1."/>
      <w:lvlJc w:val="left"/>
      <w:pPr>
        <w:ind w:left="962" w:hanging="240"/>
      </w:pPr>
      <w:rPr>
        <w:rFonts w:ascii="Times New Roman" w:eastAsia="Times New Roman" w:hAnsi="Times New Roman" w:cs="Times New Roman" w:hint="default"/>
        <w:b/>
        <w:bCs/>
        <w:spacing w:val="-2"/>
        <w:w w:val="100"/>
        <w:sz w:val="24"/>
        <w:szCs w:val="24"/>
        <w:u w:val="thick" w:color="000000"/>
        <w:lang w:val="uk-UA" w:eastAsia="en-US" w:bidi="ar-SA"/>
      </w:rPr>
    </w:lvl>
    <w:lvl w:ilvl="1" w:tplc="BF98AC3A">
      <w:start w:val="1"/>
      <w:numFmt w:val="decimal"/>
      <w:lvlText w:val="%2."/>
      <w:lvlJc w:val="left"/>
      <w:pPr>
        <w:ind w:left="1934" w:hanging="360"/>
      </w:pPr>
      <w:rPr>
        <w:rFonts w:ascii="Times New Roman" w:eastAsia="Times New Roman" w:hAnsi="Times New Roman" w:cs="Times New Roman" w:hint="default"/>
        <w:spacing w:val="-8"/>
        <w:w w:val="100"/>
        <w:sz w:val="24"/>
        <w:szCs w:val="24"/>
        <w:lang w:val="uk-UA" w:eastAsia="en-US" w:bidi="ar-SA"/>
      </w:rPr>
    </w:lvl>
    <w:lvl w:ilvl="2" w:tplc="BCA6ABA0">
      <w:numFmt w:val="bullet"/>
      <w:lvlText w:val="•"/>
      <w:lvlJc w:val="left"/>
      <w:pPr>
        <w:ind w:left="2905" w:hanging="360"/>
      </w:pPr>
      <w:rPr>
        <w:rFonts w:hint="default"/>
        <w:lang w:val="uk-UA" w:eastAsia="en-US" w:bidi="ar-SA"/>
      </w:rPr>
    </w:lvl>
    <w:lvl w:ilvl="3" w:tplc="B9F699AE">
      <w:numFmt w:val="bullet"/>
      <w:lvlText w:val="•"/>
      <w:lvlJc w:val="left"/>
      <w:pPr>
        <w:ind w:left="3870" w:hanging="360"/>
      </w:pPr>
      <w:rPr>
        <w:rFonts w:hint="default"/>
        <w:lang w:val="uk-UA" w:eastAsia="en-US" w:bidi="ar-SA"/>
      </w:rPr>
    </w:lvl>
    <w:lvl w:ilvl="4" w:tplc="3D48466C">
      <w:numFmt w:val="bullet"/>
      <w:lvlText w:val="•"/>
      <w:lvlJc w:val="left"/>
      <w:pPr>
        <w:ind w:left="4835" w:hanging="360"/>
      </w:pPr>
      <w:rPr>
        <w:rFonts w:hint="default"/>
        <w:lang w:val="uk-UA" w:eastAsia="en-US" w:bidi="ar-SA"/>
      </w:rPr>
    </w:lvl>
    <w:lvl w:ilvl="5" w:tplc="FA461CC4">
      <w:numFmt w:val="bullet"/>
      <w:lvlText w:val="•"/>
      <w:lvlJc w:val="left"/>
      <w:pPr>
        <w:ind w:left="5800" w:hanging="360"/>
      </w:pPr>
      <w:rPr>
        <w:rFonts w:hint="default"/>
        <w:lang w:val="uk-UA" w:eastAsia="en-US" w:bidi="ar-SA"/>
      </w:rPr>
    </w:lvl>
    <w:lvl w:ilvl="6" w:tplc="DC28859E">
      <w:numFmt w:val="bullet"/>
      <w:lvlText w:val="•"/>
      <w:lvlJc w:val="left"/>
      <w:pPr>
        <w:ind w:left="6765" w:hanging="360"/>
      </w:pPr>
      <w:rPr>
        <w:rFonts w:hint="default"/>
        <w:lang w:val="uk-UA" w:eastAsia="en-US" w:bidi="ar-SA"/>
      </w:rPr>
    </w:lvl>
    <w:lvl w:ilvl="7" w:tplc="9BB27AB6">
      <w:numFmt w:val="bullet"/>
      <w:lvlText w:val="•"/>
      <w:lvlJc w:val="left"/>
      <w:pPr>
        <w:ind w:left="7730" w:hanging="360"/>
      </w:pPr>
      <w:rPr>
        <w:rFonts w:hint="default"/>
        <w:lang w:val="uk-UA" w:eastAsia="en-US" w:bidi="ar-SA"/>
      </w:rPr>
    </w:lvl>
    <w:lvl w:ilvl="8" w:tplc="31EECA72">
      <w:numFmt w:val="bullet"/>
      <w:lvlText w:val="•"/>
      <w:lvlJc w:val="left"/>
      <w:pPr>
        <w:ind w:left="8696" w:hanging="360"/>
      </w:pPr>
      <w:rPr>
        <w:rFonts w:hint="default"/>
        <w:lang w:val="uk-UA" w:eastAsia="en-US" w:bidi="ar-SA"/>
      </w:rPr>
    </w:lvl>
  </w:abstractNum>
  <w:abstractNum w:abstractNumId="8">
    <w:nsid w:val="4BFB0F21"/>
    <w:multiLevelType w:val="hybridMultilevel"/>
    <w:tmpl w:val="4C64F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EA76B4"/>
    <w:multiLevelType w:val="hybridMultilevel"/>
    <w:tmpl w:val="5B94D91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13B7A68"/>
    <w:multiLevelType w:val="hybridMultilevel"/>
    <w:tmpl w:val="7B8E8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6A1D9D"/>
    <w:multiLevelType w:val="hybridMultilevel"/>
    <w:tmpl w:val="72AA6D5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33C66FC"/>
    <w:multiLevelType w:val="hybridMultilevel"/>
    <w:tmpl w:val="5120B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B2210E"/>
    <w:multiLevelType w:val="hybridMultilevel"/>
    <w:tmpl w:val="9ACC03D8"/>
    <w:lvl w:ilvl="0" w:tplc="EF18253A">
      <w:start w:val="1"/>
      <w:numFmt w:val="decimal"/>
      <w:lvlText w:val="%1."/>
      <w:lvlJc w:val="left"/>
      <w:pPr>
        <w:ind w:left="722" w:hanging="291"/>
      </w:pPr>
      <w:rPr>
        <w:rFonts w:hint="default"/>
        <w:spacing w:val="-18"/>
        <w:w w:val="100"/>
        <w:lang w:val="uk-UA" w:eastAsia="en-US" w:bidi="ar-SA"/>
      </w:rPr>
    </w:lvl>
    <w:lvl w:ilvl="1" w:tplc="AECC68A6">
      <w:numFmt w:val="bullet"/>
      <w:lvlText w:val=""/>
      <w:lvlJc w:val="left"/>
      <w:pPr>
        <w:ind w:left="1574" w:hanging="142"/>
      </w:pPr>
      <w:rPr>
        <w:rFonts w:ascii="Symbol" w:eastAsia="Symbol" w:hAnsi="Symbol" w:cs="Symbol" w:hint="default"/>
        <w:w w:val="100"/>
        <w:sz w:val="24"/>
        <w:szCs w:val="24"/>
        <w:lang w:val="uk-UA" w:eastAsia="en-US" w:bidi="ar-SA"/>
      </w:rPr>
    </w:lvl>
    <w:lvl w:ilvl="2" w:tplc="354646E2">
      <w:numFmt w:val="bullet"/>
      <w:lvlText w:val="•"/>
      <w:lvlJc w:val="left"/>
      <w:pPr>
        <w:ind w:left="2585" w:hanging="142"/>
      </w:pPr>
      <w:rPr>
        <w:rFonts w:hint="default"/>
        <w:lang w:val="uk-UA" w:eastAsia="en-US" w:bidi="ar-SA"/>
      </w:rPr>
    </w:lvl>
    <w:lvl w:ilvl="3" w:tplc="C8A62C9A">
      <w:numFmt w:val="bullet"/>
      <w:lvlText w:val="•"/>
      <w:lvlJc w:val="left"/>
      <w:pPr>
        <w:ind w:left="3590" w:hanging="142"/>
      </w:pPr>
      <w:rPr>
        <w:rFonts w:hint="default"/>
        <w:lang w:val="uk-UA" w:eastAsia="en-US" w:bidi="ar-SA"/>
      </w:rPr>
    </w:lvl>
    <w:lvl w:ilvl="4" w:tplc="99365230">
      <w:numFmt w:val="bullet"/>
      <w:lvlText w:val="•"/>
      <w:lvlJc w:val="left"/>
      <w:pPr>
        <w:ind w:left="4595" w:hanging="142"/>
      </w:pPr>
      <w:rPr>
        <w:rFonts w:hint="default"/>
        <w:lang w:val="uk-UA" w:eastAsia="en-US" w:bidi="ar-SA"/>
      </w:rPr>
    </w:lvl>
    <w:lvl w:ilvl="5" w:tplc="7570DC8C">
      <w:numFmt w:val="bullet"/>
      <w:lvlText w:val="•"/>
      <w:lvlJc w:val="left"/>
      <w:pPr>
        <w:ind w:left="5600" w:hanging="142"/>
      </w:pPr>
      <w:rPr>
        <w:rFonts w:hint="default"/>
        <w:lang w:val="uk-UA" w:eastAsia="en-US" w:bidi="ar-SA"/>
      </w:rPr>
    </w:lvl>
    <w:lvl w:ilvl="6" w:tplc="9B9A0430">
      <w:numFmt w:val="bullet"/>
      <w:lvlText w:val="•"/>
      <w:lvlJc w:val="left"/>
      <w:pPr>
        <w:ind w:left="6605" w:hanging="142"/>
      </w:pPr>
      <w:rPr>
        <w:rFonts w:hint="default"/>
        <w:lang w:val="uk-UA" w:eastAsia="en-US" w:bidi="ar-SA"/>
      </w:rPr>
    </w:lvl>
    <w:lvl w:ilvl="7" w:tplc="F3FE149E">
      <w:numFmt w:val="bullet"/>
      <w:lvlText w:val="•"/>
      <w:lvlJc w:val="left"/>
      <w:pPr>
        <w:ind w:left="7610" w:hanging="142"/>
      </w:pPr>
      <w:rPr>
        <w:rFonts w:hint="default"/>
        <w:lang w:val="uk-UA" w:eastAsia="en-US" w:bidi="ar-SA"/>
      </w:rPr>
    </w:lvl>
    <w:lvl w:ilvl="8" w:tplc="672EEAB4">
      <w:numFmt w:val="bullet"/>
      <w:lvlText w:val="•"/>
      <w:lvlJc w:val="left"/>
      <w:pPr>
        <w:ind w:left="8616" w:hanging="142"/>
      </w:pPr>
      <w:rPr>
        <w:rFonts w:hint="default"/>
        <w:lang w:val="uk-UA" w:eastAsia="en-US" w:bidi="ar-SA"/>
      </w:rPr>
    </w:lvl>
  </w:abstractNum>
  <w:abstractNum w:abstractNumId="14">
    <w:nsid w:val="5FA50863"/>
    <w:multiLevelType w:val="hybridMultilevel"/>
    <w:tmpl w:val="E29E6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1A5331"/>
    <w:multiLevelType w:val="multilevel"/>
    <w:tmpl w:val="7C7647B4"/>
    <w:lvl w:ilvl="0">
      <w:start w:val="1"/>
      <w:numFmt w:val="decimal"/>
      <w:lvlText w:val="%1."/>
      <w:lvlJc w:val="left"/>
      <w:pPr>
        <w:ind w:left="720" w:hanging="360"/>
      </w:pPr>
      <w:rPr>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6B7C3C3B"/>
    <w:multiLevelType w:val="multilevel"/>
    <w:tmpl w:val="DEB2FCF8"/>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166267B"/>
    <w:multiLevelType w:val="hybridMultilevel"/>
    <w:tmpl w:val="E65CE820"/>
    <w:lvl w:ilvl="0" w:tplc="D166E0F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743AB3"/>
    <w:multiLevelType w:val="multilevel"/>
    <w:tmpl w:val="4B324ED4"/>
    <w:lvl w:ilvl="0">
      <w:start w:val="1"/>
      <w:numFmt w:val="decimal"/>
      <w:lvlText w:val="%1."/>
      <w:lvlJc w:val="left"/>
      <w:pPr>
        <w:ind w:left="720" w:hanging="360"/>
      </w:pPr>
      <w:rPr>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77DE49CF"/>
    <w:multiLevelType w:val="hybridMultilevel"/>
    <w:tmpl w:val="8CDC7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577074"/>
    <w:multiLevelType w:val="hybridMultilevel"/>
    <w:tmpl w:val="CA0A96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B012530"/>
    <w:multiLevelType w:val="multilevel"/>
    <w:tmpl w:val="9FE6EBF8"/>
    <w:lvl w:ilvl="0">
      <w:start w:val="1"/>
      <w:numFmt w:val="decimal"/>
      <w:lvlText w:val="%1."/>
      <w:lvlJc w:val="left"/>
      <w:pPr>
        <w:ind w:left="1429" w:hanging="360"/>
      </w:pPr>
      <w:rPr>
        <w:rFonts w:hint="default"/>
      </w:r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21"/>
  </w:num>
  <w:num w:numId="2">
    <w:abstractNumId w:val="4"/>
  </w:num>
  <w:num w:numId="3">
    <w:abstractNumId w:val="14"/>
  </w:num>
  <w:num w:numId="4">
    <w:abstractNumId w:val="3"/>
  </w:num>
  <w:num w:numId="5">
    <w:abstractNumId w:val="9"/>
  </w:num>
  <w:num w:numId="6">
    <w:abstractNumId w:val="17"/>
  </w:num>
  <w:num w:numId="7">
    <w:abstractNumId w:val="2"/>
  </w:num>
  <w:num w:numId="8">
    <w:abstractNumId w:val="13"/>
  </w:num>
  <w:num w:numId="9">
    <w:abstractNumId w:val="1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18"/>
  </w:num>
  <w:num w:numId="14">
    <w:abstractNumId w:val="15"/>
  </w:num>
  <w:num w:numId="15">
    <w:abstractNumId w:val="16"/>
  </w:num>
  <w:num w:numId="16">
    <w:abstractNumId w:val="8"/>
  </w:num>
  <w:num w:numId="17">
    <w:abstractNumId w:val="5"/>
  </w:num>
  <w:num w:numId="18">
    <w:abstractNumId w:val="7"/>
  </w:num>
  <w:num w:numId="19">
    <w:abstractNumId w:val="20"/>
  </w:num>
  <w:num w:numId="20">
    <w:abstractNumId w:val="10"/>
  </w:num>
  <w:num w:numId="21">
    <w:abstractNumId w:val="1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3001C5"/>
    <w:rsid w:val="00000033"/>
    <w:rsid w:val="000014CC"/>
    <w:rsid w:val="00001A08"/>
    <w:rsid w:val="00001EB4"/>
    <w:rsid w:val="000042F6"/>
    <w:rsid w:val="00004FD7"/>
    <w:rsid w:val="000059B8"/>
    <w:rsid w:val="00007E0A"/>
    <w:rsid w:val="0001478A"/>
    <w:rsid w:val="0001561F"/>
    <w:rsid w:val="00016975"/>
    <w:rsid w:val="00021860"/>
    <w:rsid w:val="00023BD0"/>
    <w:rsid w:val="00024900"/>
    <w:rsid w:val="0002659C"/>
    <w:rsid w:val="00026C6B"/>
    <w:rsid w:val="00027772"/>
    <w:rsid w:val="0002777C"/>
    <w:rsid w:val="00034D74"/>
    <w:rsid w:val="00035B6F"/>
    <w:rsid w:val="00036891"/>
    <w:rsid w:val="000376B7"/>
    <w:rsid w:val="00042AE9"/>
    <w:rsid w:val="0004358E"/>
    <w:rsid w:val="00052DC8"/>
    <w:rsid w:val="0006384C"/>
    <w:rsid w:val="00067377"/>
    <w:rsid w:val="000702C7"/>
    <w:rsid w:val="000729DA"/>
    <w:rsid w:val="00080ECC"/>
    <w:rsid w:val="00082271"/>
    <w:rsid w:val="00082A88"/>
    <w:rsid w:val="00082E42"/>
    <w:rsid w:val="00084403"/>
    <w:rsid w:val="000859A3"/>
    <w:rsid w:val="00086FEE"/>
    <w:rsid w:val="000904EC"/>
    <w:rsid w:val="0009680C"/>
    <w:rsid w:val="00096CD8"/>
    <w:rsid w:val="000976EF"/>
    <w:rsid w:val="000A0C97"/>
    <w:rsid w:val="000A0F5F"/>
    <w:rsid w:val="000A1376"/>
    <w:rsid w:val="000A274B"/>
    <w:rsid w:val="000B1B02"/>
    <w:rsid w:val="000B21BF"/>
    <w:rsid w:val="000B4219"/>
    <w:rsid w:val="000B47D8"/>
    <w:rsid w:val="000B55AE"/>
    <w:rsid w:val="000B58D6"/>
    <w:rsid w:val="000C1B8F"/>
    <w:rsid w:val="000C3729"/>
    <w:rsid w:val="000C3D19"/>
    <w:rsid w:val="000C3FF8"/>
    <w:rsid w:val="000C6ADD"/>
    <w:rsid w:val="000D02A3"/>
    <w:rsid w:val="000D071D"/>
    <w:rsid w:val="000D18CC"/>
    <w:rsid w:val="000D3528"/>
    <w:rsid w:val="000E15CC"/>
    <w:rsid w:val="000E2E0A"/>
    <w:rsid w:val="000E561F"/>
    <w:rsid w:val="000F4D1C"/>
    <w:rsid w:val="00100690"/>
    <w:rsid w:val="00104B25"/>
    <w:rsid w:val="00104FB5"/>
    <w:rsid w:val="001065D7"/>
    <w:rsid w:val="001075F5"/>
    <w:rsid w:val="00115A90"/>
    <w:rsid w:val="00116064"/>
    <w:rsid w:val="00121655"/>
    <w:rsid w:val="0012267C"/>
    <w:rsid w:val="00122BC6"/>
    <w:rsid w:val="001249DD"/>
    <w:rsid w:val="0012568C"/>
    <w:rsid w:val="0012646F"/>
    <w:rsid w:val="00127F1E"/>
    <w:rsid w:val="001313EF"/>
    <w:rsid w:val="001336F2"/>
    <w:rsid w:val="00134328"/>
    <w:rsid w:val="001373B0"/>
    <w:rsid w:val="0014010F"/>
    <w:rsid w:val="00140C4A"/>
    <w:rsid w:val="001458EE"/>
    <w:rsid w:val="00146277"/>
    <w:rsid w:val="00147269"/>
    <w:rsid w:val="0015006F"/>
    <w:rsid w:val="00151874"/>
    <w:rsid w:val="00162525"/>
    <w:rsid w:val="00163B9B"/>
    <w:rsid w:val="00163D0A"/>
    <w:rsid w:val="00165465"/>
    <w:rsid w:val="001669C1"/>
    <w:rsid w:val="00166C75"/>
    <w:rsid w:val="00166FAE"/>
    <w:rsid w:val="001671CA"/>
    <w:rsid w:val="00171423"/>
    <w:rsid w:val="001728D2"/>
    <w:rsid w:val="00172D2A"/>
    <w:rsid w:val="00173253"/>
    <w:rsid w:val="00174D5E"/>
    <w:rsid w:val="00182F2C"/>
    <w:rsid w:val="00184907"/>
    <w:rsid w:val="00185060"/>
    <w:rsid w:val="00186C61"/>
    <w:rsid w:val="0018712D"/>
    <w:rsid w:val="001909C0"/>
    <w:rsid w:val="0019311A"/>
    <w:rsid w:val="0019344C"/>
    <w:rsid w:val="001966CF"/>
    <w:rsid w:val="0019695E"/>
    <w:rsid w:val="001A518F"/>
    <w:rsid w:val="001A5780"/>
    <w:rsid w:val="001A5C60"/>
    <w:rsid w:val="001A648D"/>
    <w:rsid w:val="001A6BBB"/>
    <w:rsid w:val="001A6F4A"/>
    <w:rsid w:val="001A7813"/>
    <w:rsid w:val="001B2ACA"/>
    <w:rsid w:val="001B4F5B"/>
    <w:rsid w:val="001B690C"/>
    <w:rsid w:val="001C3DF6"/>
    <w:rsid w:val="001C4BDA"/>
    <w:rsid w:val="001C5DA4"/>
    <w:rsid w:val="001D12E0"/>
    <w:rsid w:val="001D14CF"/>
    <w:rsid w:val="001D35BF"/>
    <w:rsid w:val="001D3AEB"/>
    <w:rsid w:val="001D55B1"/>
    <w:rsid w:val="001D6C82"/>
    <w:rsid w:val="001E3974"/>
    <w:rsid w:val="001F17F2"/>
    <w:rsid w:val="001F1ADD"/>
    <w:rsid w:val="00203BCE"/>
    <w:rsid w:val="00204676"/>
    <w:rsid w:val="002072FD"/>
    <w:rsid w:val="00210A69"/>
    <w:rsid w:val="00211036"/>
    <w:rsid w:val="00211D47"/>
    <w:rsid w:val="00212DF9"/>
    <w:rsid w:val="00213802"/>
    <w:rsid w:val="002230AC"/>
    <w:rsid w:val="002245DC"/>
    <w:rsid w:val="00225569"/>
    <w:rsid w:val="002326B7"/>
    <w:rsid w:val="00234954"/>
    <w:rsid w:val="00235431"/>
    <w:rsid w:val="002362C4"/>
    <w:rsid w:val="00237A12"/>
    <w:rsid w:val="00237D46"/>
    <w:rsid w:val="00240C20"/>
    <w:rsid w:val="002416CE"/>
    <w:rsid w:val="0024730F"/>
    <w:rsid w:val="00247781"/>
    <w:rsid w:val="00250475"/>
    <w:rsid w:val="00260D2E"/>
    <w:rsid w:val="00261CCF"/>
    <w:rsid w:val="0026577A"/>
    <w:rsid w:val="00265C6F"/>
    <w:rsid w:val="002663BA"/>
    <w:rsid w:val="00267850"/>
    <w:rsid w:val="00267AA3"/>
    <w:rsid w:val="0027138C"/>
    <w:rsid w:val="002725D6"/>
    <w:rsid w:val="00272656"/>
    <w:rsid w:val="002747EB"/>
    <w:rsid w:val="00275F86"/>
    <w:rsid w:val="00276543"/>
    <w:rsid w:val="0028359C"/>
    <w:rsid w:val="00284466"/>
    <w:rsid w:val="002868FD"/>
    <w:rsid w:val="00287BDB"/>
    <w:rsid w:val="002919F2"/>
    <w:rsid w:val="00292614"/>
    <w:rsid w:val="002969D7"/>
    <w:rsid w:val="002A1EFE"/>
    <w:rsid w:val="002A376D"/>
    <w:rsid w:val="002B01AA"/>
    <w:rsid w:val="002B18CE"/>
    <w:rsid w:val="002B2A33"/>
    <w:rsid w:val="002B6ABC"/>
    <w:rsid w:val="002B6B4E"/>
    <w:rsid w:val="002B6E5E"/>
    <w:rsid w:val="002B7CFC"/>
    <w:rsid w:val="002C377E"/>
    <w:rsid w:val="002D4706"/>
    <w:rsid w:val="002D4832"/>
    <w:rsid w:val="002D5893"/>
    <w:rsid w:val="002E1277"/>
    <w:rsid w:val="002E47F0"/>
    <w:rsid w:val="002E5ECE"/>
    <w:rsid w:val="002E7138"/>
    <w:rsid w:val="002E74D8"/>
    <w:rsid w:val="002E75D7"/>
    <w:rsid w:val="002F0EF9"/>
    <w:rsid w:val="002F33E9"/>
    <w:rsid w:val="002F5BF0"/>
    <w:rsid w:val="002F6554"/>
    <w:rsid w:val="003001C5"/>
    <w:rsid w:val="00300E2C"/>
    <w:rsid w:val="00301686"/>
    <w:rsid w:val="0030781D"/>
    <w:rsid w:val="00307E48"/>
    <w:rsid w:val="00311CC3"/>
    <w:rsid w:val="00313156"/>
    <w:rsid w:val="00317D24"/>
    <w:rsid w:val="00317EE2"/>
    <w:rsid w:val="003210DA"/>
    <w:rsid w:val="00321116"/>
    <w:rsid w:val="00321D95"/>
    <w:rsid w:val="003237DB"/>
    <w:rsid w:val="00330D7A"/>
    <w:rsid w:val="00332000"/>
    <w:rsid w:val="0033684E"/>
    <w:rsid w:val="00337AED"/>
    <w:rsid w:val="00340934"/>
    <w:rsid w:val="0034363E"/>
    <w:rsid w:val="00344E0C"/>
    <w:rsid w:val="0034561E"/>
    <w:rsid w:val="00345D8C"/>
    <w:rsid w:val="00356CBC"/>
    <w:rsid w:val="00356F34"/>
    <w:rsid w:val="00360AAE"/>
    <w:rsid w:val="00361C83"/>
    <w:rsid w:val="0036236D"/>
    <w:rsid w:val="00362D87"/>
    <w:rsid w:val="00363EE7"/>
    <w:rsid w:val="0036652A"/>
    <w:rsid w:val="0036684F"/>
    <w:rsid w:val="0037042E"/>
    <w:rsid w:val="00372B8C"/>
    <w:rsid w:val="00374CE3"/>
    <w:rsid w:val="00377963"/>
    <w:rsid w:val="00384357"/>
    <w:rsid w:val="003846B4"/>
    <w:rsid w:val="00385DCE"/>
    <w:rsid w:val="00386325"/>
    <w:rsid w:val="003877F7"/>
    <w:rsid w:val="003929C3"/>
    <w:rsid w:val="0039374A"/>
    <w:rsid w:val="00397135"/>
    <w:rsid w:val="003A1594"/>
    <w:rsid w:val="003A2940"/>
    <w:rsid w:val="003B07D5"/>
    <w:rsid w:val="003B2697"/>
    <w:rsid w:val="003B4308"/>
    <w:rsid w:val="003B5C40"/>
    <w:rsid w:val="003B709D"/>
    <w:rsid w:val="003C3297"/>
    <w:rsid w:val="003C6B44"/>
    <w:rsid w:val="003C7AD9"/>
    <w:rsid w:val="003D0A1E"/>
    <w:rsid w:val="003D2018"/>
    <w:rsid w:val="003D46CF"/>
    <w:rsid w:val="003D76B3"/>
    <w:rsid w:val="003D7A89"/>
    <w:rsid w:val="003E1092"/>
    <w:rsid w:val="003E3CE8"/>
    <w:rsid w:val="003E4051"/>
    <w:rsid w:val="003E5012"/>
    <w:rsid w:val="003E6987"/>
    <w:rsid w:val="003E72B9"/>
    <w:rsid w:val="003F005A"/>
    <w:rsid w:val="003F0603"/>
    <w:rsid w:val="003F0A43"/>
    <w:rsid w:val="003F165F"/>
    <w:rsid w:val="003F7050"/>
    <w:rsid w:val="003F76C1"/>
    <w:rsid w:val="004042BC"/>
    <w:rsid w:val="0040501D"/>
    <w:rsid w:val="00406F13"/>
    <w:rsid w:val="00407C22"/>
    <w:rsid w:val="00407D23"/>
    <w:rsid w:val="00411FEC"/>
    <w:rsid w:val="00412325"/>
    <w:rsid w:val="00412D72"/>
    <w:rsid w:val="00414781"/>
    <w:rsid w:val="00414BB3"/>
    <w:rsid w:val="004153B6"/>
    <w:rsid w:val="00417E13"/>
    <w:rsid w:val="004237C9"/>
    <w:rsid w:val="004334C7"/>
    <w:rsid w:val="00433587"/>
    <w:rsid w:val="00435FCA"/>
    <w:rsid w:val="004360A5"/>
    <w:rsid w:val="004364E6"/>
    <w:rsid w:val="0044304D"/>
    <w:rsid w:val="00444C11"/>
    <w:rsid w:val="0044622F"/>
    <w:rsid w:val="00447100"/>
    <w:rsid w:val="00451281"/>
    <w:rsid w:val="004559D6"/>
    <w:rsid w:val="00455F6E"/>
    <w:rsid w:val="00457F06"/>
    <w:rsid w:val="004611E4"/>
    <w:rsid w:val="0046210C"/>
    <w:rsid w:val="00462307"/>
    <w:rsid w:val="004645E9"/>
    <w:rsid w:val="004738B2"/>
    <w:rsid w:val="00474294"/>
    <w:rsid w:val="004744C6"/>
    <w:rsid w:val="00475346"/>
    <w:rsid w:val="004756C2"/>
    <w:rsid w:val="0047625C"/>
    <w:rsid w:val="004765CC"/>
    <w:rsid w:val="004773D4"/>
    <w:rsid w:val="0048176F"/>
    <w:rsid w:val="00482592"/>
    <w:rsid w:val="0048319D"/>
    <w:rsid w:val="00485BE4"/>
    <w:rsid w:val="00486FD6"/>
    <w:rsid w:val="004938AA"/>
    <w:rsid w:val="00497A2A"/>
    <w:rsid w:val="004A0AF8"/>
    <w:rsid w:val="004A1357"/>
    <w:rsid w:val="004A22F4"/>
    <w:rsid w:val="004A2BCF"/>
    <w:rsid w:val="004A31FC"/>
    <w:rsid w:val="004A376A"/>
    <w:rsid w:val="004A50AC"/>
    <w:rsid w:val="004A5334"/>
    <w:rsid w:val="004A73F8"/>
    <w:rsid w:val="004B60B2"/>
    <w:rsid w:val="004B62F5"/>
    <w:rsid w:val="004B68A2"/>
    <w:rsid w:val="004B68A3"/>
    <w:rsid w:val="004C1C75"/>
    <w:rsid w:val="004C517F"/>
    <w:rsid w:val="004C5C31"/>
    <w:rsid w:val="004C6E0F"/>
    <w:rsid w:val="004C6F85"/>
    <w:rsid w:val="004D229E"/>
    <w:rsid w:val="004D2378"/>
    <w:rsid w:val="004D3676"/>
    <w:rsid w:val="004E021C"/>
    <w:rsid w:val="004E04A0"/>
    <w:rsid w:val="004E071E"/>
    <w:rsid w:val="004E6AD2"/>
    <w:rsid w:val="004F13B0"/>
    <w:rsid w:val="004F1CFF"/>
    <w:rsid w:val="004F2F3A"/>
    <w:rsid w:val="004F3ECE"/>
    <w:rsid w:val="004F431E"/>
    <w:rsid w:val="004F4C69"/>
    <w:rsid w:val="004F5BAE"/>
    <w:rsid w:val="00504271"/>
    <w:rsid w:val="0051062B"/>
    <w:rsid w:val="00512873"/>
    <w:rsid w:val="00514E13"/>
    <w:rsid w:val="00517229"/>
    <w:rsid w:val="005231FD"/>
    <w:rsid w:val="00531AAA"/>
    <w:rsid w:val="0053216C"/>
    <w:rsid w:val="00532C57"/>
    <w:rsid w:val="00532C68"/>
    <w:rsid w:val="0053318B"/>
    <w:rsid w:val="005353B7"/>
    <w:rsid w:val="00535A1A"/>
    <w:rsid w:val="00540545"/>
    <w:rsid w:val="00541846"/>
    <w:rsid w:val="00541A4F"/>
    <w:rsid w:val="00542C85"/>
    <w:rsid w:val="00544CB3"/>
    <w:rsid w:val="0054666B"/>
    <w:rsid w:val="0055033D"/>
    <w:rsid w:val="0055497C"/>
    <w:rsid w:val="00556535"/>
    <w:rsid w:val="0056360D"/>
    <w:rsid w:val="00564950"/>
    <w:rsid w:val="005704CE"/>
    <w:rsid w:val="00575056"/>
    <w:rsid w:val="00575B88"/>
    <w:rsid w:val="00576607"/>
    <w:rsid w:val="00577E84"/>
    <w:rsid w:val="0058205A"/>
    <w:rsid w:val="00583A59"/>
    <w:rsid w:val="005871C7"/>
    <w:rsid w:val="00592FD8"/>
    <w:rsid w:val="00595346"/>
    <w:rsid w:val="00595E46"/>
    <w:rsid w:val="005A07D5"/>
    <w:rsid w:val="005A1830"/>
    <w:rsid w:val="005A6B29"/>
    <w:rsid w:val="005B08F8"/>
    <w:rsid w:val="005B4D2E"/>
    <w:rsid w:val="005B5B8C"/>
    <w:rsid w:val="005B6887"/>
    <w:rsid w:val="005B7243"/>
    <w:rsid w:val="005B78F0"/>
    <w:rsid w:val="005C08DE"/>
    <w:rsid w:val="005C209D"/>
    <w:rsid w:val="005C40EA"/>
    <w:rsid w:val="005C4C48"/>
    <w:rsid w:val="005D0089"/>
    <w:rsid w:val="005D2449"/>
    <w:rsid w:val="005D325F"/>
    <w:rsid w:val="005D4A21"/>
    <w:rsid w:val="005E08DD"/>
    <w:rsid w:val="005E1658"/>
    <w:rsid w:val="005E3A8F"/>
    <w:rsid w:val="005E6BDD"/>
    <w:rsid w:val="005F578F"/>
    <w:rsid w:val="005F6C3C"/>
    <w:rsid w:val="005F7928"/>
    <w:rsid w:val="00601034"/>
    <w:rsid w:val="0060130E"/>
    <w:rsid w:val="00601DDF"/>
    <w:rsid w:val="006051C6"/>
    <w:rsid w:val="006060F1"/>
    <w:rsid w:val="00606583"/>
    <w:rsid w:val="00610B46"/>
    <w:rsid w:val="00614129"/>
    <w:rsid w:val="00614484"/>
    <w:rsid w:val="0061460C"/>
    <w:rsid w:val="00615834"/>
    <w:rsid w:val="00616124"/>
    <w:rsid w:val="0062171C"/>
    <w:rsid w:val="00627921"/>
    <w:rsid w:val="0064231D"/>
    <w:rsid w:val="00642A73"/>
    <w:rsid w:val="00643033"/>
    <w:rsid w:val="00643C92"/>
    <w:rsid w:val="00646D01"/>
    <w:rsid w:val="00647EB8"/>
    <w:rsid w:val="006501F0"/>
    <w:rsid w:val="006522BD"/>
    <w:rsid w:val="00652373"/>
    <w:rsid w:val="006558A1"/>
    <w:rsid w:val="0065711A"/>
    <w:rsid w:val="00660452"/>
    <w:rsid w:val="006634C3"/>
    <w:rsid w:val="006661FC"/>
    <w:rsid w:val="00674BB8"/>
    <w:rsid w:val="006771E3"/>
    <w:rsid w:val="00680B7F"/>
    <w:rsid w:val="0069170A"/>
    <w:rsid w:val="00693588"/>
    <w:rsid w:val="006935D3"/>
    <w:rsid w:val="00694829"/>
    <w:rsid w:val="006A1F0A"/>
    <w:rsid w:val="006A31B0"/>
    <w:rsid w:val="006A4370"/>
    <w:rsid w:val="006A4B21"/>
    <w:rsid w:val="006A50F0"/>
    <w:rsid w:val="006A6A95"/>
    <w:rsid w:val="006C1957"/>
    <w:rsid w:val="006C2646"/>
    <w:rsid w:val="006C2CDB"/>
    <w:rsid w:val="006C4FE3"/>
    <w:rsid w:val="006C5E67"/>
    <w:rsid w:val="006C6B5C"/>
    <w:rsid w:val="006C7509"/>
    <w:rsid w:val="006D3602"/>
    <w:rsid w:val="006E1CD1"/>
    <w:rsid w:val="006E3523"/>
    <w:rsid w:val="006E4802"/>
    <w:rsid w:val="006E6E0E"/>
    <w:rsid w:val="006F0905"/>
    <w:rsid w:val="006F0B58"/>
    <w:rsid w:val="006F1845"/>
    <w:rsid w:val="006F259E"/>
    <w:rsid w:val="006F6458"/>
    <w:rsid w:val="00700CEB"/>
    <w:rsid w:val="00702981"/>
    <w:rsid w:val="00703123"/>
    <w:rsid w:val="007051C5"/>
    <w:rsid w:val="00706FA1"/>
    <w:rsid w:val="00707A5B"/>
    <w:rsid w:val="00710BC7"/>
    <w:rsid w:val="0071165F"/>
    <w:rsid w:val="00714C11"/>
    <w:rsid w:val="00715565"/>
    <w:rsid w:val="00720349"/>
    <w:rsid w:val="0072097D"/>
    <w:rsid w:val="007213A2"/>
    <w:rsid w:val="00723D49"/>
    <w:rsid w:val="00724B20"/>
    <w:rsid w:val="0073158F"/>
    <w:rsid w:val="00735FCC"/>
    <w:rsid w:val="007379AF"/>
    <w:rsid w:val="00741326"/>
    <w:rsid w:val="00742755"/>
    <w:rsid w:val="00742B22"/>
    <w:rsid w:val="007438FD"/>
    <w:rsid w:val="00745145"/>
    <w:rsid w:val="00747771"/>
    <w:rsid w:val="00752E7F"/>
    <w:rsid w:val="00754FAF"/>
    <w:rsid w:val="007574E9"/>
    <w:rsid w:val="007576F1"/>
    <w:rsid w:val="00763B0F"/>
    <w:rsid w:val="0076401A"/>
    <w:rsid w:val="0076745C"/>
    <w:rsid w:val="0077072D"/>
    <w:rsid w:val="007709C4"/>
    <w:rsid w:val="00771E0B"/>
    <w:rsid w:val="00772E8E"/>
    <w:rsid w:val="007738FF"/>
    <w:rsid w:val="0077425B"/>
    <w:rsid w:val="00776B81"/>
    <w:rsid w:val="00776C2B"/>
    <w:rsid w:val="00777C41"/>
    <w:rsid w:val="007824E9"/>
    <w:rsid w:val="0078371A"/>
    <w:rsid w:val="00784F74"/>
    <w:rsid w:val="0078510F"/>
    <w:rsid w:val="00786A0F"/>
    <w:rsid w:val="00795FC6"/>
    <w:rsid w:val="007971E4"/>
    <w:rsid w:val="007A1AB8"/>
    <w:rsid w:val="007A25DA"/>
    <w:rsid w:val="007A4371"/>
    <w:rsid w:val="007A6EFB"/>
    <w:rsid w:val="007B0310"/>
    <w:rsid w:val="007B0F97"/>
    <w:rsid w:val="007B1CF0"/>
    <w:rsid w:val="007B2250"/>
    <w:rsid w:val="007B5809"/>
    <w:rsid w:val="007C0DDD"/>
    <w:rsid w:val="007C2AC9"/>
    <w:rsid w:val="007C369E"/>
    <w:rsid w:val="007C3756"/>
    <w:rsid w:val="007C43F2"/>
    <w:rsid w:val="007C5426"/>
    <w:rsid w:val="007C6678"/>
    <w:rsid w:val="007D3B46"/>
    <w:rsid w:val="007D7E18"/>
    <w:rsid w:val="007E0FC6"/>
    <w:rsid w:val="007E12A5"/>
    <w:rsid w:val="007E42C5"/>
    <w:rsid w:val="007F477D"/>
    <w:rsid w:val="007F6D39"/>
    <w:rsid w:val="007F6D6E"/>
    <w:rsid w:val="008042F6"/>
    <w:rsid w:val="008042FD"/>
    <w:rsid w:val="00805595"/>
    <w:rsid w:val="00805C7A"/>
    <w:rsid w:val="00806A1E"/>
    <w:rsid w:val="008072F6"/>
    <w:rsid w:val="00810F35"/>
    <w:rsid w:val="00821CF0"/>
    <w:rsid w:val="00826462"/>
    <w:rsid w:val="00830587"/>
    <w:rsid w:val="0083149C"/>
    <w:rsid w:val="0083220B"/>
    <w:rsid w:val="00832787"/>
    <w:rsid w:val="00835421"/>
    <w:rsid w:val="00835A0C"/>
    <w:rsid w:val="00835FA5"/>
    <w:rsid w:val="00836595"/>
    <w:rsid w:val="0083774B"/>
    <w:rsid w:val="008405B7"/>
    <w:rsid w:val="008405E7"/>
    <w:rsid w:val="00841186"/>
    <w:rsid w:val="00843095"/>
    <w:rsid w:val="008453AE"/>
    <w:rsid w:val="00851863"/>
    <w:rsid w:val="00851D55"/>
    <w:rsid w:val="00853639"/>
    <w:rsid w:val="00855094"/>
    <w:rsid w:val="00855C15"/>
    <w:rsid w:val="00855D68"/>
    <w:rsid w:val="008573CE"/>
    <w:rsid w:val="00860AB3"/>
    <w:rsid w:val="008630BE"/>
    <w:rsid w:val="00864AAF"/>
    <w:rsid w:val="00866A6A"/>
    <w:rsid w:val="00872FAD"/>
    <w:rsid w:val="008746EE"/>
    <w:rsid w:val="008755E2"/>
    <w:rsid w:val="008777DC"/>
    <w:rsid w:val="008812D9"/>
    <w:rsid w:val="008839D0"/>
    <w:rsid w:val="008843E1"/>
    <w:rsid w:val="0088682D"/>
    <w:rsid w:val="008903C0"/>
    <w:rsid w:val="00892A84"/>
    <w:rsid w:val="008949EF"/>
    <w:rsid w:val="00897AAC"/>
    <w:rsid w:val="008A0383"/>
    <w:rsid w:val="008A0F8D"/>
    <w:rsid w:val="008A1164"/>
    <w:rsid w:val="008A12ED"/>
    <w:rsid w:val="008A410E"/>
    <w:rsid w:val="008A51B4"/>
    <w:rsid w:val="008B0A88"/>
    <w:rsid w:val="008B2698"/>
    <w:rsid w:val="008B3BAF"/>
    <w:rsid w:val="008B45E8"/>
    <w:rsid w:val="008B49C6"/>
    <w:rsid w:val="008B6202"/>
    <w:rsid w:val="008C5A48"/>
    <w:rsid w:val="008C5F4E"/>
    <w:rsid w:val="008C615F"/>
    <w:rsid w:val="008D042D"/>
    <w:rsid w:val="008D2DE5"/>
    <w:rsid w:val="008D3DF6"/>
    <w:rsid w:val="008D42E5"/>
    <w:rsid w:val="008D4ED0"/>
    <w:rsid w:val="008D7F18"/>
    <w:rsid w:val="008E1652"/>
    <w:rsid w:val="008E2F28"/>
    <w:rsid w:val="008E775B"/>
    <w:rsid w:val="008F0752"/>
    <w:rsid w:val="008F142B"/>
    <w:rsid w:val="008F54B9"/>
    <w:rsid w:val="008F682F"/>
    <w:rsid w:val="00900BB2"/>
    <w:rsid w:val="00901B2C"/>
    <w:rsid w:val="009027F1"/>
    <w:rsid w:val="0090460F"/>
    <w:rsid w:val="009057B6"/>
    <w:rsid w:val="009118A1"/>
    <w:rsid w:val="00913377"/>
    <w:rsid w:val="00913802"/>
    <w:rsid w:val="0091693B"/>
    <w:rsid w:val="0091770B"/>
    <w:rsid w:val="009278A4"/>
    <w:rsid w:val="00931A87"/>
    <w:rsid w:val="00931EF6"/>
    <w:rsid w:val="00932E8F"/>
    <w:rsid w:val="00933DB4"/>
    <w:rsid w:val="00935076"/>
    <w:rsid w:val="009355DE"/>
    <w:rsid w:val="00940317"/>
    <w:rsid w:val="00942FBC"/>
    <w:rsid w:val="00947B90"/>
    <w:rsid w:val="00950BE6"/>
    <w:rsid w:val="0095548F"/>
    <w:rsid w:val="0095667A"/>
    <w:rsid w:val="00960004"/>
    <w:rsid w:val="00962A69"/>
    <w:rsid w:val="00965D04"/>
    <w:rsid w:val="009706F1"/>
    <w:rsid w:val="009711E7"/>
    <w:rsid w:val="0097261D"/>
    <w:rsid w:val="00972F06"/>
    <w:rsid w:val="00975191"/>
    <w:rsid w:val="009828BD"/>
    <w:rsid w:val="00986D37"/>
    <w:rsid w:val="0099121A"/>
    <w:rsid w:val="0099607F"/>
    <w:rsid w:val="0099614F"/>
    <w:rsid w:val="00996B66"/>
    <w:rsid w:val="00996C32"/>
    <w:rsid w:val="009A2128"/>
    <w:rsid w:val="009A4AB0"/>
    <w:rsid w:val="009A6A09"/>
    <w:rsid w:val="009A7858"/>
    <w:rsid w:val="009B0546"/>
    <w:rsid w:val="009B06CD"/>
    <w:rsid w:val="009B13E3"/>
    <w:rsid w:val="009B234B"/>
    <w:rsid w:val="009B4466"/>
    <w:rsid w:val="009C1F6C"/>
    <w:rsid w:val="009C2866"/>
    <w:rsid w:val="009C669D"/>
    <w:rsid w:val="009C75D8"/>
    <w:rsid w:val="009D0771"/>
    <w:rsid w:val="009D4CFA"/>
    <w:rsid w:val="009D7808"/>
    <w:rsid w:val="009E0FF0"/>
    <w:rsid w:val="009E274D"/>
    <w:rsid w:val="009E3328"/>
    <w:rsid w:val="009E3BFF"/>
    <w:rsid w:val="009E3DB3"/>
    <w:rsid w:val="009F11C2"/>
    <w:rsid w:val="009F2AA1"/>
    <w:rsid w:val="009F5AC4"/>
    <w:rsid w:val="009F60EA"/>
    <w:rsid w:val="009F711E"/>
    <w:rsid w:val="009F752B"/>
    <w:rsid w:val="00A076EC"/>
    <w:rsid w:val="00A07E50"/>
    <w:rsid w:val="00A1417A"/>
    <w:rsid w:val="00A16D99"/>
    <w:rsid w:val="00A23969"/>
    <w:rsid w:val="00A2497F"/>
    <w:rsid w:val="00A2580B"/>
    <w:rsid w:val="00A304FB"/>
    <w:rsid w:val="00A33113"/>
    <w:rsid w:val="00A46402"/>
    <w:rsid w:val="00A47CF9"/>
    <w:rsid w:val="00A47E10"/>
    <w:rsid w:val="00A516D7"/>
    <w:rsid w:val="00A5238E"/>
    <w:rsid w:val="00A62705"/>
    <w:rsid w:val="00A747DA"/>
    <w:rsid w:val="00A768C0"/>
    <w:rsid w:val="00A80982"/>
    <w:rsid w:val="00A8310E"/>
    <w:rsid w:val="00A84CBD"/>
    <w:rsid w:val="00A91413"/>
    <w:rsid w:val="00A92275"/>
    <w:rsid w:val="00A92CAC"/>
    <w:rsid w:val="00A9531C"/>
    <w:rsid w:val="00A97843"/>
    <w:rsid w:val="00AA7B28"/>
    <w:rsid w:val="00AA7BCF"/>
    <w:rsid w:val="00AB0799"/>
    <w:rsid w:val="00AB0EFD"/>
    <w:rsid w:val="00AB1C46"/>
    <w:rsid w:val="00AB231F"/>
    <w:rsid w:val="00AC2C53"/>
    <w:rsid w:val="00AC313F"/>
    <w:rsid w:val="00AC5460"/>
    <w:rsid w:val="00AC6F6A"/>
    <w:rsid w:val="00AD1ADA"/>
    <w:rsid w:val="00AD45CE"/>
    <w:rsid w:val="00AD60C4"/>
    <w:rsid w:val="00AD705E"/>
    <w:rsid w:val="00AD75ED"/>
    <w:rsid w:val="00AE016D"/>
    <w:rsid w:val="00AE4776"/>
    <w:rsid w:val="00AE48D0"/>
    <w:rsid w:val="00AE5068"/>
    <w:rsid w:val="00AE77CD"/>
    <w:rsid w:val="00AF706B"/>
    <w:rsid w:val="00B04FF9"/>
    <w:rsid w:val="00B11E91"/>
    <w:rsid w:val="00B14A52"/>
    <w:rsid w:val="00B166DA"/>
    <w:rsid w:val="00B1712F"/>
    <w:rsid w:val="00B20A2B"/>
    <w:rsid w:val="00B2408E"/>
    <w:rsid w:val="00B248F3"/>
    <w:rsid w:val="00B24FB3"/>
    <w:rsid w:val="00B25964"/>
    <w:rsid w:val="00B27282"/>
    <w:rsid w:val="00B3018F"/>
    <w:rsid w:val="00B313C1"/>
    <w:rsid w:val="00B33272"/>
    <w:rsid w:val="00B33C3E"/>
    <w:rsid w:val="00B36BAB"/>
    <w:rsid w:val="00B40381"/>
    <w:rsid w:val="00B40E68"/>
    <w:rsid w:val="00B45118"/>
    <w:rsid w:val="00B4529D"/>
    <w:rsid w:val="00B4766D"/>
    <w:rsid w:val="00B50991"/>
    <w:rsid w:val="00B5339F"/>
    <w:rsid w:val="00B53A04"/>
    <w:rsid w:val="00B54217"/>
    <w:rsid w:val="00B63278"/>
    <w:rsid w:val="00B63E23"/>
    <w:rsid w:val="00B646ED"/>
    <w:rsid w:val="00B650A1"/>
    <w:rsid w:val="00B70BBC"/>
    <w:rsid w:val="00B718F2"/>
    <w:rsid w:val="00B7232B"/>
    <w:rsid w:val="00B72509"/>
    <w:rsid w:val="00B728D8"/>
    <w:rsid w:val="00B72C2D"/>
    <w:rsid w:val="00B730AA"/>
    <w:rsid w:val="00B73D53"/>
    <w:rsid w:val="00B74900"/>
    <w:rsid w:val="00B76128"/>
    <w:rsid w:val="00B7734E"/>
    <w:rsid w:val="00B774EA"/>
    <w:rsid w:val="00B806F2"/>
    <w:rsid w:val="00B85695"/>
    <w:rsid w:val="00B8760F"/>
    <w:rsid w:val="00B90189"/>
    <w:rsid w:val="00B924C9"/>
    <w:rsid w:val="00B94298"/>
    <w:rsid w:val="00B94AA2"/>
    <w:rsid w:val="00B96191"/>
    <w:rsid w:val="00B97107"/>
    <w:rsid w:val="00B97217"/>
    <w:rsid w:val="00BA0D2A"/>
    <w:rsid w:val="00BA3323"/>
    <w:rsid w:val="00BA3392"/>
    <w:rsid w:val="00BA3E87"/>
    <w:rsid w:val="00BA4EFE"/>
    <w:rsid w:val="00BA6D58"/>
    <w:rsid w:val="00BB2DAE"/>
    <w:rsid w:val="00BB2F1D"/>
    <w:rsid w:val="00BB308E"/>
    <w:rsid w:val="00BB5855"/>
    <w:rsid w:val="00BB5C64"/>
    <w:rsid w:val="00BC0CCA"/>
    <w:rsid w:val="00BC227C"/>
    <w:rsid w:val="00BC2FDC"/>
    <w:rsid w:val="00BC478B"/>
    <w:rsid w:val="00BC5426"/>
    <w:rsid w:val="00BC5867"/>
    <w:rsid w:val="00BD7CB1"/>
    <w:rsid w:val="00BE255A"/>
    <w:rsid w:val="00BE352D"/>
    <w:rsid w:val="00BE5431"/>
    <w:rsid w:val="00BF2F67"/>
    <w:rsid w:val="00BF726B"/>
    <w:rsid w:val="00C02EEB"/>
    <w:rsid w:val="00C04868"/>
    <w:rsid w:val="00C109EA"/>
    <w:rsid w:val="00C142AE"/>
    <w:rsid w:val="00C169C3"/>
    <w:rsid w:val="00C16A8C"/>
    <w:rsid w:val="00C228FB"/>
    <w:rsid w:val="00C3187E"/>
    <w:rsid w:val="00C37EF1"/>
    <w:rsid w:val="00C4355C"/>
    <w:rsid w:val="00C43633"/>
    <w:rsid w:val="00C469FE"/>
    <w:rsid w:val="00C476C3"/>
    <w:rsid w:val="00C478AD"/>
    <w:rsid w:val="00C530E7"/>
    <w:rsid w:val="00C60310"/>
    <w:rsid w:val="00C6147C"/>
    <w:rsid w:val="00C6185C"/>
    <w:rsid w:val="00C61982"/>
    <w:rsid w:val="00C63A88"/>
    <w:rsid w:val="00C65139"/>
    <w:rsid w:val="00C67419"/>
    <w:rsid w:val="00C7017E"/>
    <w:rsid w:val="00C70C57"/>
    <w:rsid w:val="00C7176E"/>
    <w:rsid w:val="00C72248"/>
    <w:rsid w:val="00C76A26"/>
    <w:rsid w:val="00C77103"/>
    <w:rsid w:val="00C8027F"/>
    <w:rsid w:val="00C804CD"/>
    <w:rsid w:val="00C80CFF"/>
    <w:rsid w:val="00C82EEA"/>
    <w:rsid w:val="00C92965"/>
    <w:rsid w:val="00C9310F"/>
    <w:rsid w:val="00C94627"/>
    <w:rsid w:val="00C96AE6"/>
    <w:rsid w:val="00CA0E7A"/>
    <w:rsid w:val="00CA4C11"/>
    <w:rsid w:val="00CB27C7"/>
    <w:rsid w:val="00CB5834"/>
    <w:rsid w:val="00CB7D33"/>
    <w:rsid w:val="00CC36A2"/>
    <w:rsid w:val="00CC473D"/>
    <w:rsid w:val="00CD0248"/>
    <w:rsid w:val="00CD0369"/>
    <w:rsid w:val="00CD4DB6"/>
    <w:rsid w:val="00CD576F"/>
    <w:rsid w:val="00CD6A61"/>
    <w:rsid w:val="00CE5ACC"/>
    <w:rsid w:val="00CE660B"/>
    <w:rsid w:val="00CF0516"/>
    <w:rsid w:val="00CF62FB"/>
    <w:rsid w:val="00CF6721"/>
    <w:rsid w:val="00D004CE"/>
    <w:rsid w:val="00D00E20"/>
    <w:rsid w:val="00D01A5B"/>
    <w:rsid w:val="00D049C2"/>
    <w:rsid w:val="00D06E95"/>
    <w:rsid w:val="00D10322"/>
    <w:rsid w:val="00D10752"/>
    <w:rsid w:val="00D1392F"/>
    <w:rsid w:val="00D14454"/>
    <w:rsid w:val="00D26259"/>
    <w:rsid w:val="00D27E24"/>
    <w:rsid w:val="00D30420"/>
    <w:rsid w:val="00D3297B"/>
    <w:rsid w:val="00D35D89"/>
    <w:rsid w:val="00D35ED4"/>
    <w:rsid w:val="00D37B2D"/>
    <w:rsid w:val="00D40C2F"/>
    <w:rsid w:val="00D43958"/>
    <w:rsid w:val="00D43A56"/>
    <w:rsid w:val="00D508F4"/>
    <w:rsid w:val="00D56E39"/>
    <w:rsid w:val="00D64F2E"/>
    <w:rsid w:val="00D65720"/>
    <w:rsid w:val="00D6643D"/>
    <w:rsid w:val="00D669E4"/>
    <w:rsid w:val="00D70AA4"/>
    <w:rsid w:val="00D70C50"/>
    <w:rsid w:val="00D72F6F"/>
    <w:rsid w:val="00D7418A"/>
    <w:rsid w:val="00D76AFA"/>
    <w:rsid w:val="00D82050"/>
    <w:rsid w:val="00D83ECC"/>
    <w:rsid w:val="00D84C33"/>
    <w:rsid w:val="00D92707"/>
    <w:rsid w:val="00D9276C"/>
    <w:rsid w:val="00D940C6"/>
    <w:rsid w:val="00D966A4"/>
    <w:rsid w:val="00D97F03"/>
    <w:rsid w:val="00DA1633"/>
    <w:rsid w:val="00DA329A"/>
    <w:rsid w:val="00DB0098"/>
    <w:rsid w:val="00DB335B"/>
    <w:rsid w:val="00DB5DD1"/>
    <w:rsid w:val="00DB6289"/>
    <w:rsid w:val="00DB6400"/>
    <w:rsid w:val="00DC7B26"/>
    <w:rsid w:val="00DD2203"/>
    <w:rsid w:val="00DD2DC5"/>
    <w:rsid w:val="00DD33D5"/>
    <w:rsid w:val="00DE4A49"/>
    <w:rsid w:val="00DE515C"/>
    <w:rsid w:val="00DE7E62"/>
    <w:rsid w:val="00DF4259"/>
    <w:rsid w:val="00DF6747"/>
    <w:rsid w:val="00DF7341"/>
    <w:rsid w:val="00DF7E1D"/>
    <w:rsid w:val="00E05783"/>
    <w:rsid w:val="00E07EDB"/>
    <w:rsid w:val="00E1331F"/>
    <w:rsid w:val="00E1544F"/>
    <w:rsid w:val="00E16D30"/>
    <w:rsid w:val="00E22668"/>
    <w:rsid w:val="00E227FA"/>
    <w:rsid w:val="00E24379"/>
    <w:rsid w:val="00E258D2"/>
    <w:rsid w:val="00E27D90"/>
    <w:rsid w:val="00E27ECA"/>
    <w:rsid w:val="00E32E86"/>
    <w:rsid w:val="00E3400C"/>
    <w:rsid w:val="00E34820"/>
    <w:rsid w:val="00E370D0"/>
    <w:rsid w:val="00E40780"/>
    <w:rsid w:val="00E51342"/>
    <w:rsid w:val="00E533A0"/>
    <w:rsid w:val="00E548B1"/>
    <w:rsid w:val="00E54DF4"/>
    <w:rsid w:val="00E614F0"/>
    <w:rsid w:val="00E63269"/>
    <w:rsid w:val="00E7036A"/>
    <w:rsid w:val="00E72BE7"/>
    <w:rsid w:val="00E7337F"/>
    <w:rsid w:val="00E74788"/>
    <w:rsid w:val="00E747AB"/>
    <w:rsid w:val="00E74D11"/>
    <w:rsid w:val="00E75417"/>
    <w:rsid w:val="00E81B80"/>
    <w:rsid w:val="00E822A2"/>
    <w:rsid w:val="00E84DEE"/>
    <w:rsid w:val="00E87154"/>
    <w:rsid w:val="00E92D16"/>
    <w:rsid w:val="00E93CBA"/>
    <w:rsid w:val="00E9544D"/>
    <w:rsid w:val="00E97C27"/>
    <w:rsid w:val="00EA0506"/>
    <w:rsid w:val="00EA17AD"/>
    <w:rsid w:val="00EA5738"/>
    <w:rsid w:val="00EA5A56"/>
    <w:rsid w:val="00EA75BB"/>
    <w:rsid w:val="00EA7847"/>
    <w:rsid w:val="00EB0B70"/>
    <w:rsid w:val="00EB2614"/>
    <w:rsid w:val="00EB46B4"/>
    <w:rsid w:val="00EB54BD"/>
    <w:rsid w:val="00EB666B"/>
    <w:rsid w:val="00EB7785"/>
    <w:rsid w:val="00EC40C2"/>
    <w:rsid w:val="00EC7CFC"/>
    <w:rsid w:val="00ED1F17"/>
    <w:rsid w:val="00ED4448"/>
    <w:rsid w:val="00ED4E03"/>
    <w:rsid w:val="00EE038F"/>
    <w:rsid w:val="00EE365E"/>
    <w:rsid w:val="00EE68B5"/>
    <w:rsid w:val="00EF05EF"/>
    <w:rsid w:val="00EF08AF"/>
    <w:rsid w:val="00F00B9E"/>
    <w:rsid w:val="00F0145E"/>
    <w:rsid w:val="00F01E98"/>
    <w:rsid w:val="00F03048"/>
    <w:rsid w:val="00F037DA"/>
    <w:rsid w:val="00F062E5"/>
    <w:rsid w:val="00F10999"/>
    <w:rsid w:val="00F128D8"/>
    <w:rsid w:val="00F1315A"/>
    <w:rsid w:val="00F149CA"/>
    <w:rsid w:val="00F207A6"/>
    <w:rsid w:val="00F21FC7"/>
    <w:rsid w:val="00F329C4"/>
    <w:rsid w:val="00F33404"/>
    <w:rsid w:val="00F37CD4"/>
    <w:rsid w:val="00F37E18"/>
    <w:rsid w:val="00F40D42"/>
    <w:rsid w:val="00F419E9"/>
    <w:rsid w:val="00F4425D"/>
    <w:rsid w:val="00F4503E"/>
    <w:rsid w:val="00F45AA1"/>
    <w:rsid w:val="00F47547"/>
    <w:rsid w:val="00F50471"/>
    <w:rsid w:val="00F505C5"/>
    <w:rsid w:val="00F51A48"/>
    <w:rsid w:val="00F51AB0"/>
    <w:rsid w:val="00F54D65"/>
    <w:rsid w:val="00F5660F"/>
    <w:rsid w:val="00F57470"/>
    <w:rsid w:val="00F577AC"/>
    <w:rsid w:val="00F57956"/>
    <w:rsid w:val="00F623EE"/>
    <w:rsid w:val="00F62816"/>
    <w:rsid w:val="00F64DBD"/>
    <w:rsid w:val="00F65755"/>
    <w:rsid w:val="00F67803"/>
    <w:rsid w:val="00F73110"/>
    <w:rsid w:val="00F75CA1"/>
    <w:rsid w:val="00F77938"/>
    <w:rsid w:val="00F811FB"/>
    <w:rsid w:val="00F81275"/>
    <w:rsid w:val="00F81291"/>
    <w:rsid w:val="00F84EC4"/>
    <w:rsid w:val="00F87291"/>
    <w:rsid w:val="00F90DA7"/>
    <w:rsid w:val="00F91147"/>
    <w:rsid w:val="00F924C7"/>
    <w:rsid w:val="00F943D5"/>
    <w:rsid w:val="00F95DD1"/>
    <w:rsid w:val="00F97000"/>
    <w:rsid w:val="00FA04DE"/>
    <w:rsid w:val="00FA19E7"/>
    <w:rsid w:val="00FA1CAA"/>
    <w:rsid w:val="00FA4474"/>
    <w:rsid w:val="00FA5A38"/>
    <w:rsid w:val="00FA5D0F"/>
    <w:rsid w:val="00FA60F2"/>
    <w:rsid w:val="00FA6E70"/>
    <w:rsid w:val="00FB0AB7"/>
    <w:rsid w:val="00FB1DE0"/>
    <w:rsid w:val="00FB39E0"/>
    <w:rsid w:val="00FB4267"/>
    <w:rsid w:val="00FB5203"/>
    <w:rsid w:val="00FC02EE"/>
    <w:rsid w:val="00FC1223"/>
    <w:rsid w:val="00FC3208"/>
    <w:rsid w:val="00FC3C4E"/>
    <w:rsid w:val="00FC4ABD"/>
    <w:rsid w:val="00FD1FCD"/>
    <w:rsid w:val="00FD306E"/>
    <w:rsid w:val="00FD465D"/>
    <w:rsid w:val="00FE1519"/>
    <w:rsid w:val="00FE193E"/>
    <w:rsid w:val="00FE271E"/>
    <w:rsid w:val="00FE3771"/>
    <w:rsid w:val="00FE51B1"/>
    <w:rsid w:val="00FE5449"/>
    <w:rsid w:val="00FE5562"/>
    <w:rsid w:val="00FE6811"/>
    <w:rsid w:val="00FF54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1C5"/>
    <w:pPr>
      <w:spacing w:after="160" w:line="259" w:lineRule="auto"/>
    </w:pPr>
    <w:rPr>
      <w:rFonts w:ascii="Calibri" w:eastAsia="Calibri" w:hAnsi="Calibri" w:cs="Times New Roman"/>
    </w:rPr>
  </w:style>
  <w:style w:type="paragraph" w:styleId="1">
    <w:name w:val="heading 1"/>
    <w:basedOn w:val="a"/>
    <w:next w:val="a"/>
    <w:link w:val="10"/>
    <w:qFormat/>
    <w:rsid w:val="003001C5"/>
    <w:pPr>
      <w:keepNext/>
      <w:spacing w:after="0" w:line="240" w:lineRule="auto"/>
      <w:outlineLvl w:val="0"/>
    </w:pPr>
    <w:rPr>
      <w:rFonts w:ascii="Times New Roman" w:eastAsia="Times New Roman" w:hAnsi="Times New Roman"/>
      <w:sz w:val="28"/>
      <w:szCs w:val="24"/>
      <w:lang w:val="uk-UA" w:eastAsia="ru-RU"/>
    </w:rPr>
  </w:style>
  <w:style w:type="paragraph" w:styleId="2">
    <w:name w:val="heading 2"/>
    <w:basedOn w:val="a"/>
    <w:next w:val="a"/>
    <w:link w:val="20"/>
    <w:qFormat/>
    <w:rsid w:val="003001C5"/>
    <w:pPr>
      <w:keepNext/>
      <w:spacing w:after="0" w:line="360" w:lineRule="auto"/>
      <w:outlineLvl w:val="1"/>
    </w:pPr>
    <w:rPr>
      <w:rFonts w:ascii="Times New Roman" w:eastAsia="Times New Roman" w:hAnsi="Times New Roman"/>
      <w:sz w:val="28"/>
      <w:szCs w:val="24"/>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01C5"/>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3001C5"/>
    <w:rPr>
      <w:rFonts w:ascii="Times New Roman" w:eastAsia="Times New Roman" w:hAnsi="Times New Roman" w:cs="Times New Roman"/>
      <w:sz w:val="28"/>
      <w:szCs w:val="24"/>
      <w:u w:val="single"/>
      <w:lang w:val="uk-UA" w:eastAsia="ru-RU"/>
    </w:rPr>
  </w:style>
  <w:style w:type="paragraph" w:styleId="a3">
    <w:name w:val="Body Text"/>
    <w:basedOn w:val="a"/>
    <w:link w:val="a4"/>
    <w:rsid w:val="003001C5"/>
    <w:pPr>
      <w:spacing w:after="0" w:line="240" w:lineRule="auto"/>
      <w:jc w:val="center"/>
    </w:pPr>
    <w:rPr>
      <w:rFonts w:ascii="Times New Roman" w:eastAsia="Times New Roman" w:hAnsi="Times New Roman"/>
      <w:sz w:val="28"/>
      <w:szCs w:val="20"/>
      <w:lang w:val="uk-UA" w:eastAsia="ru-RU"/>
    </w:rPr>
  </w:style>
  <w:style w:type="character" w:customStyle="1" w:styleId="a4">
    <w:name w:val="Основной текст Знак"/>
    <w:basedOn w:val="a0"/>
    <w:link w:val="a3"/>
    <w:rsid w:val="003001C5"/>
    <w:rPr>
      <w:rFonts w:ascii="Times New Roman" w:eastAsia="Times New Roman" w:hAnsi="Times New Roman" w:cs="Times New Roman"/>
      <w:sz w:val="28"/>
      <w:szCs w:val="20"/>
      <w:lang w:val="uk-UA" w:eastAsia="ru-RU"/>
    </w:rPr>
  </w:style>
  <w:style w:type="paragraph" w:styleId="a5">
    <w:name w:val="Body Text Indent"/>
    <w:basedOn w:val="a"/>
    <w:link w:val="a6"/>
    <w:uiPriority w:val="99"/>
    <w:unhideWhenUsed/>
    <w:rsid w:val="003001C5"/>
    <w:pPr>
      <w:spacing w:after="120"/>
      <w:ind w:left="283"/>
    </w:pPr>
  </w:style>
  <w:style w:type="character" w:customStyle="1" w:styleId="a6">
    <w:name w:val="Основной текст с отступом Знак"/>
    <w:basedOn w:val="a0"/>
    <w:link w:val="a5"/>
    <w:uiPriority w:val="99"/>
    <w:rsid w:val="003001C5"/>
    <w:rPr>
      <w:rFonts w:ascii="Calibri" w:eastAsia="Calibri" w:hAnsi="Calibri" w:cs="Times New Roman"/>
    </w:rPr>
  </w:style>
  <w:style w:type="paragraph" w:styleId="3">
    <w:name w:val="Body Text 3"/>
    <w:basedOn w:val="a"/>
    <w:link w:val="30"/>
    <w:uiPriority w:val="99"/>
    <w:semiHidden/>
    <w:unhideWhenUsed/>
    <w:rsid w:val="003001C5"/>
    <w:pPr>
      <w:spacing w:after="120"/>
    </w:pPr>
    <w:rPr>
      <w:sz w:val="16"/>
      <w:szCs w:val="16"/>
    </w:rPr>
  </w:style>
  <w:style w:type="character" w:customStyle="1" w:styleId="30">
    <w:name w:val="Основной текст 3 Знак"/>
    <w:basedOn w:val="a0"/>
    <w:link w:val="3"/>
    <w:uiPriority w:val="99"/>
    <w:semiHidden/>
    <w:rsid w:val="003001C5"/>
    <w:rPr>
      <w:rFonts w:ascii="Calibri" w:eastAsia="Calibri" w:hAnsi="Calibri" w:cs="Times New Roman"/>
      <w:sz w:val="16"/>
      <w:szCs w:val="16"/>
    </w:rPr>
  </w:style>
  <w:style w:type="paragraph" w:styleId="a7">
    <w:name w:val="List Paragraph"/>
    <w:basedOn w:val="a"/>
    <w:uiPriority w:val="34"/>
    <w:qFormat/>
    <w:rsid w:val="003001C5"/>
    <w:pPr>
      <w:ind w:left="720"/>
      <w:contextualSpacing/>
    </w:pPr>
  </w:style>
  <w:style w:type="paragraph" w:customStyle="1" w:styleId="Default">
    <w:name w:val="Default"/>
    <w:uiPriority w:val="99"/>
    <w:rsid w:val="00F6575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8">
    <w:name w:val="Hyperlink"/>
    <w:basedOn w:val="a0"/>
    <w:uiPriority w:val="99"/>
    <w:unhideWhenUsed/>
    <w:rsid w:val="00DF7341"/>
    <w:rPr>
      <w:color w:val="0000FF"/>
      <w:u w:val="single"/>
    </w:rPr>
  </w:style>
  <w:style w:type="table" w:styleId="a9">
    <w:name w:val="Table Grid"/>
    <w:basedOn w:val="a1"/>
    <w:uiPriority w:val="59"/>
    <w:rsid w:val="007B1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F6D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F6D6E"/>
    <w:pPr>
      <w:widowControl w:val="0"/>
      <w:autoSpaceDE w:val="0"/>
      <w:autoSpaceDN w:val="0"/>
      <w:spacing w:after="0" w:line="240" w:lineRule="auto"/>
    </w:pPr>
    <w:rPr>
      <w:rFonts w:ascii="Times New Roman" w:eastAsia="Times New Roman" w:hAnsi="Times New Roman"/>
      <w:lang w:val="uk-UA"/>
    </w:rPr>
  </w:style>
  <w:style w:type="paragraph" w:customStyle="1" w:styleId="11">
    <w:name w:val="Обычный1"/>
    <w:uiPriority w:val="99"/>
    <w:rsid w:val="00F4503E"/>
    <w:pPr>
      <w:spacing w:after="0" w:line="240" w:lineRule="auto"/>
      <w:jc w:val="both"/>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287B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87BDB"/>
    <w:rPr>
      <w:rFonts w:ascii="Calibri" w:eastAsia="Calibri" w:hAnsi="Calibri" w:cs="Times New Roman"/>
    </w:rPr>
  </w:style>
  <w:style w:type="paragraph" w:styleId="ac">
    <w:name w:val="footer"/>
    <w:basedOn w:val="a"/>
    <w:link w:val="ad"/>
    <w:uiPriority w:val="99"/>
    <w:unhideWhenUsed/>
    <w:rsid w:val="00287BD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87BDB"/>
    <w:rPr>
      <w:rFonts w:ascii="Calibri" w:eastAsia="Calibri" w:hAnsi="Calibri" w:cs="Times New Roman"/>
    </w:rPr>
  </w:style>
  <w:style w:type="paragraph" w:styleId="ae">
    <w:name w:val="Balloon Text"/>
    <w:basedOn w:val="a"/>
    <w:link w:val="af"/>
    <w:uiPriority w:val="99"/>
    <w:semiHidden/>
    <w:unhideWhenUsed/>
    <w:rsid w:val="00A1417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1417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1C5"/>
    <w:pPr>
      <w:spacing w:after="160" w:line="259" w:lineRule="auto"/>
    </w:pPr>
    <w:rPr>
      <w:rFonts w:ascii="Calibri" w:eastAsia="Calibri" w:hAnsi="Calibri" w:cs="Times New Roman"/>
    </w:rPr>
  </w:style>
  <w:style w:type="paragraph" w:styleId="1">
    <w:name w:val="heading 1"/>
    <w:basedOn w:val="a"/>
    <w:next w:val="a"/>
    <w:link w:val="10"/>
    <w:qFormat/>
    <w:rsid w:val="003001C5"/>
    <w:pPr>
      <w:keepNext/>
      <w:spacing w:after="0" w:line="240" w:lineRule="auto"/>
      <w:outlineLvl w:val="0"/>
    </w:pPr>
    <w:rPr>
      <w:rFonts w:ascii="Times New Roman" w:eastAsia="Times New Roman" w:hAnsi="Times New Roman"/>
      <w:sz w:val="28"/>
      <w:szCs w:val="24"/>
      <w:lang w:val="uk-UA" w:eastAsia="ru-RU"/>
    </w:rPr>
  </w:style>
  <w:style w:type="paragraph" w:styleId="2">
    <w:name w:val="heading 2"/>
    <w:basedOn w:val="a"/>
    <w:next w:val="a"/>
    <w:link w:val="20"/>
    <w:qFormat/>
    <w:rsid w:val="003001C5"/>
    <w:pPr>
      <w:keepNext/>
      <w:spacing w:after="0" w:line="360" w:lineRule="auto"/>
      <w:outlineLvl w:val="1"/>
    </w:pPr>
    <w:rPr>
      <w:rFonts w:ascii="Times New Roman" w:eastAsia="Times New Roman" w:hAnsi="Times New Roman"/>
      <w:sz w:val="28"/>
      <w:szCs w:val="24"/>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01C5"/>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3001C5"/>
    <w:rPr>
      <w:rFonts w:ascii="Times New Roman" w:eastAsia="Times New Roman" w:hAnsi="Times New Roman" w:cs="Times New Roman"/>
      <w:sz w:val="28"/>
      <w:szCs w:val="24"/>
      <w:u w:val="single"/>
      <w:lang w:val="uk-UA" w:eastAsia="ru-RU"/>
    </w:rPr>
  </w:style>
  <w:style w:type="paragraph" w:styleId="a3">
    <w:name w:val="Body Text"/>
    <w:basedOn w:val="a"/>
    <w:link w:val="a4"/>
    <w:rsid w:val="003001C5"/>
    <w:pPr>
      <w:spacing w:after="0" w:line="240" w:lineRule="auto"/>
      <w:jc w:val="center"/>
    </w:pPr>
    <w:rPr>
      <w:rFonts w:ascii="Times New Roman" w:eastAsia="Times New Roman" w:hAnsi="Times New Roman"/>
      <w:sz w:val="28"/>
      <w:szCs w:val="20"/>
      <w:lang w:val="uk-UA" w:eastAsia="ru-RU"/>
    </w:rPr>
  </w:style>
  <w:style w:type="character" w:customStyle="1" w:styleId="a4">
    <w:name w:val="Основной текст Знак"/>
    <w:basedOn w:val="a0"/>
    <w:link w:val="a3"/>
    <w:rsid w:val="003001C5"/>
    <w:rPr>
      <w:rFonts w:ascii="Times New Roman" w:eastAsia="Times New Roman" w:hAnsi="Times New Roman" w:cs="Times New Roman"/>
      <w:sz w:val="28"/>
      <w:szCs w:val="20"/>
      <w:lang w:val="uk-UA" w:eastAsia="ru-RU"/>
    </w:rPr>
  </w:style>
  <w:style w:type="paragraph" w:styleId="a5">
    <w:name w:val="Body Text Indent"/>
    <w:basedOn w:val="a"/>
    <w:link w:val="a6"/>
    <w:uiPriority w:val="99"/>
    <w:unhideWhenUsed/>
    <w:rsid w:val="003001C5"/>
    <w:pPr>
      <w:spacing w:after="120"/>
      <w:ind w:left="283"/>
    </w:pPr>
  </w:style>
  <w:style w:type="character" w:customStyle="1" w:styleId="a6">
    <w:name w:val="Основной текст с отступом Знак"/>
    <w:basedOn w:val="a0"/>
    <w:link w:val="a5"/>
    <w:uiPriority w:val="99"/>
    <w:rsid w:val="003001C5"/>
    <w:rPr>
      <w:rFonts w:ascii="Calibri" w:eastAsia="Calibri" w:hAnsi="Calibri" w:cs="Times New Roman"/>
    </w:rPr>
  </w:style>
  <w:style w:type="paragraph" w:styleId="3">
    <w:name w:val="Body Text 3"/>
    <w:basedOn w:val="a"/>
    <w:link w:val="30"/>
    <w:uiPriority w:val="99"/>
    <w:semiHidden/>
    <w:unhideWhenUsed/>
    <w:rsid w:val="003001C5"/>
    <w:pPr>
      <w:spacing w:after="120"/>
    </w:pPr>
    <w:rPr>
      <w:sz w:val="16"/>
      <w:szCs w:val="16"/>
    </w:rPr>
  </w:style>
  <w:style w:type="character" w:customStyle="1" w:styleId="30">
    <w:name w:val="Основной текст 3 Знак"/>
    <w:basedOn w:val="a0"/>
    <w:link w:val="3"/>
    <w:uiPriority w:val="99"/>
    <w:semiHidden/>
    <w:rsid w:val="003001C5"/>
    <w:rPr>
      <w:rFonts w:ascii="Calibri" w:eastAsia="Calibri" w:hAnsi="Calibri" w:cs="Times New Roman"/>
      <w:sz w:val="16"/>
      <w:szCs w:val="16"/>
    </w:rPr>
  </w:style>
  <w:style w:type="paragraph" w:styleId="a7">
    <w:name w:val="List Paragraph"/>
    <w:basedOn w:val="a"/>
    <w:uiPriority w:val="34"/>
    <w:qFormat/>
    <w:rsid w:val="003001C5"/>
    <w:pPr>
      <w:ind w:left="720"/>
      <w:contextualSpacing/>
    </w:pPr>
  </w:style>
  <w:style w:type="paragraph" w:customStyle="1" w:styleId="Default">
    <w:name w:val="Default"/>
    <w:uiPriority w:val="99"/>
    <w:rsid w:val="00F6575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8">
    <w:name w:val="Hyperlink"/>
    <w:basedOn w:val="a0"/>
    <w:uiPriority w:val="99"/>
    <w:unhideWhenUsed/>
    <w:rsid w:val="00DF7341"/>
    <w:rPr>
      <w:color w:val="0000FF"/>
      <w:u w:val="single"/>
    </w:rPr>
  </w:style>
  <w:style w:type="table" w:styleId="a9">
    <w:name w:val="Table Grid"/>
    <w:basedOn w:val="a1"/>
    <w:uiPriority w:val="59"/>
    <w:rsid w:val="007B1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F6D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F6D6E"/>
    <w:pPr>
      <w:widowControl w:val="0"/>
      <w:autoSpaceDE w:val="0"/>
      <w:autoSpaceDN w:val="0"/>
      <w:spacing w:after="0" w:line="240" w:lineRule="auto"/>
    </w:pPr>
    <w:rPr>
      <w:rFonts w:ascii="Times New Roman" w:eastAsia="Times New Roman" w:hAnsi="Times New Roman"/>
      <w:lang w:val="uk-UA"/>
    </w:rPr>
  </w:style>
  <w:style w:type="paragraph" w:customStyle="1" w:styleId="11">
    <w:name w:val="Обычный1"/>
    <w:uiPriority w:val="99"/>
    <w:rsid w:val="00F4503E"/>
    <w:pPr>
      <w:spacing w:after="0" w:line="240" w:lineRule="auto"/>
      <w:jc w:val="both"/>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287B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87BDB"/>
    <w:rPr>
      <w:rFonts w:ascii="Calibri" w:eastAsia="Calibri" w:hAnsi="Calibri" w:cs="Times New Roman"/>
    </w:rPr>
  </w:style>
  <w:style w:type="paragraph" w:styleId="ac">
    <w:name w:val="footer"/>
    <w:basedOn w:val="a"/>
    <w:link w:val="ad"/>
    <w:uiPriority w:val="99"/>
    <w:unhideWhenUsed/>
    <w:rsid w:val="00287BD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87BDB"/>
    <w:rPr>
      <w:rFonts w:ascii="Calibri" w:eastAsia="Calibri" w:hAnsi="Calibri" w:cs="Times New Roman"/>
    </w:rPr>
  </w:style>
  <w:style w:type="paragraph" w:styleId="ae">
    <w:name w:val="Balloon Text"/>
    <w:basedOn w:val="a"/>
    <w:link w:val="af"/>
    <w:uiPriority w:val="99"/>
    <w:semiHidden/>
    <w:unhideWhenUsed/>
    <w:rsid w:val="00A1417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1417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9356759">
      <w:bodyDiv w:val="1"/>
      <w:marLeft w:val="0"/>
      <w:marRight w:val="0"/>
      <w:marTop w:val="0"/>
      <w:marBottom w:val="0"/>
      <w:divBdr>
        <w:top w:val="none" w:sz="0" w:space="0" w:color="auto"/>
        <w:left w:val="none" w:sz="0" w:space="0" w:color="auto"/>
        <w:bottom w:val="none" w:sz="0" w:space="0" w:color="auto"/>
        <w:right w:val="none" w:sz="0" w:space="0" w:color="auto"/>
      </w:divBdr>
    </w:div>
    <w:div w:id="421605576">
      <w:bodyDiv w:val="1"/>
      <w:marLeft w:val="0"/>
      <w:marRight w:val="0"/>
      <w:marTop w:val="0"/>
      <w:marBottom w:val="0"/>
      <w:divBdr>
        <w:top w:val="none" w:sz="0" w:space="0" w:color="auto"/>
        <w:left w:val="none" w:sz="0" w:space="0" w:color="auto"/>
        <w:bottom w:val="none" w:sz="0" w:space="0" w:color="auto"/>
        <w:right w:val="none" w:sz="0" w:space="0" w:color="auto"/>
      </w:divBdr>
    </w:div>
    <w:div w:id="526673986">
      <w:bodyDiv w:val="1"/>
      <w:marLeft w:val="0"/>
      <w:marRight w:val="0"/>
      <w:marTop w:val="0"/>
      <w:marBottom w:val="0"/>
      <w:divBdr>
        <w:top w:val="none" w:sz="0" w:space="0" w:color="auto"/>
        <w:left w:val="none" w:sz="0" w:space="0" w:color="auto"/>
        <w:bottom w:val="none" w:sz="0" w:space="0" w:color="auto"/>
        <w:right w:val="none" w:sz="0" w:space="0" w:color="auto"/>
      </w:divBdr>
    </w:div>
    <w:div w:id="534125012">
      <w:bodyDiv w:val="1"/>
      <w:marLeft w:val="0"/>
      <w:marRight w:val="0"/>
      <w:marTop w:val="0"/>
      <w:marBottom w:val="0"/>
      <w:divBdr>
        <w:top w:val="none" w:sz="0" w:space="0" w:color="auto"/>
        <w:left w:val="none" w:sz="0" w:space="0" w:color="auto"/>
        <w:bottom w:val="none" w:sz="0" w:space="0" w:color="auto"/>
        <w:right w:val="none" w:sz="0" w:space="0" w:color="auto"/>
      </w:divBdr>
    </w:div>
    <w:div w:id="589967892">
      <w:bodyDiv w:val="1"/>
      <w:marLeft w:val="0"/>
      <w:marRight w:val="0"/>
      <w:marTop w:val="0"/>
      <w:marBottom w:val="0"/>
      <w:divBdr>
        <w:top w:val="none" w:sz="0" w:space="0" w:color="auto"/>
        <w:left w:val="none" w:sz="0" w:space="0" w:color="auto"/>
        <w:bottom w:val="none" w:sz="0" w:space="0" w:color="auto"/>
        <w:right w:val="none" w:sz="0" w:space="0" w:color="auto"/>
      </w:divBdr>
    </w:div>
    <w:div w:id="763107552">
      <w:bodyDiv w:val="1"/>
      <w:marLeft w:val="0"/>
      <w:marRight w:val="0"/>
      <w:marTop w:val="0"/>
      <w:marBottom w:val="0"/>
      <w:divBdr>
        <w:top w:val="none" w:sz="0" w:space="0" w:color="auto"/>
        <w:left w:val="none" w:sz="0" w:space="0" w:color="auto"/>
        <w:bottom w:val="none" w:sz="0" w:space="0" w:color="auto"/>
        <w:right w:val="none" w:sz="0" w:space="0" w:color="auto"/>
      </w:divBdr>
    </w:div>
    <w:div w:id="883249317">
      <w:bodyDiv w:val="1"/>
      <w:marLeft w:val="0"/>
      <w:marRight w:val="0"/>
      <w:marTop w:val="0"/>
      <w:marBottom w:val="0"/>
      <w:divBdr>
        <w:top w:val="none" w:sz="0" w:space="0" w:color="auto"/>
        <w:left w:val="none" w:sz="0" w:space="0" w:color="auto"/>
        <w:bottom w:val="none" w:sz="0" w:space="0" w:color="auto"/>
        <w:right w:val="none" w:sz="0" w:space="0" w:color="auto"/>
      </w:divBdr>
    </w:div>
    <w:div w:id="917788129">
      <w:bodyDiv w:val="1"/>
      <w:marLeft w:val="0"/>
      <w:marRight w:val="0"/>
      <w:marTop w:val="0"/>
      <w:marBottom w:val="0"/>
      <w:divBdr>
        <w:top w:val="none" w:sz="0" w:space="0" w:color="auto"/>
        <w:left w:val="none" w:sz="0" w:space="0" w:color="auto"/>
        <w:bottom w:val="none" w:sz="0" w:space="0" w:color="auto"/>
        <w:right w:val="none" w:sz="0" w:space="0" w:color="auto"/>
      </w:divBdr>
    </w:div>
    <w:div w:id="1043406203">
      <w:bodyDiv w:val="1"/>
      <w:marLeft w:val="0"/>
      <w:marRight w:val="0"/>
      <w:marTop w:val="0"/>
      <w:marBottom w:val="0"/>
      <w:divBdr>
        <w:top w:val="none" w:sz="0" w:space="0" w:color="auto"/>
        <w:left w:val="none" w:sz="0" w:space="0" w:color="auto"/>
        <w:bottom w:val="none" w:sz="0" w:space="0" w:color="auto"/>
        <w:right w:val="none" w:sz="0" w:space="0" w:color="auto"/>
      </w:divBdr>
    </w:div>
    <w:div w:id="1082289528">
      <w:bodyDiv w:val="1"/>
      <w:marLeft w:val="0"/>
      <w:marRight w:val="0"/>
      <w:marTop w:val="0"/>
      <w:marBottom w:val="0"/>
      <w:divBdr>
        <w:top w:val="none" w:sz="0" w:space="0" w:color="auto"/>
        <w:left w:val="none" w:sz="0" w:space="0" w:color="auto"/>
        <w:bottom w:val="none" w:sz="0" w:space="0" w:color="auto"/>
        <w:right w:val="none" w:sz="0" w:space="0" w:color="auto"/>
      </w:divBdr>
    </w:div>
    <w:div w:id="1110585769">
      <w:bodyDiv w:val="1"/>
      <w:marLeft w:val="0"/>
      <w:marRight w:val="0"/>
      <w:marTop w:val="0"/>
      <w:marBottom w:val="0"/>
      <w:divBdr>
        <w:top w:val="none" w:sz="0" w:space="0" w:color="auto"/>
        <w:left w:val="none" w:sz="0" w:space="0" w:color="auto"/>
        <w:bottom w:val="none" w:sz="0" w:space="0" w:color="auto"/>
        <w:right w:val="none" w:sz="0" w:space="0" w:color="auto"/>
      </w:divBdr>
    </w:div>
    <w:div w:id="1169059785">
      <w:bodyDiv w:val="1"/>
      <w:marLeft w:val="0"/>
      <w:marRight w:val="0"/>
      <w:marTop w:val="0"/>
      <w:marBottom w:val="0"/>
      <w:divBdr>
        <w:top w:val="none" w:sz="0" w:space="0" w:color="auto"/>
        <w:left w:val="none" w:sz="0" w:space="0" w:color="auto"/>
        <w:bottom w:val="none" w:sz="0" w:space="0" w:color="auto"/>
        <w:right w:val="none" w:sz="0" w:space="0" w:color="auto"/>
      </w:divBdr>
    </w:div>
    <w:div w:id="1225676315">
      <w:bodyDiv w:val="1"/>
      <w:marLeft w:val="0"/>
      <w:marRight w:val="0"/>
      <w:marTop w:val="0"/>
      <w:marBottom w:val="0"/>
      <w:divBdr>
        <w:top w:val="none" w:sz="0" w:space="0" w:color="auto"/>
        <w:left w:val="none" w:sz="0" w:space="0" w:color="auto"/>
        <w:bottom w:val="none" w:sz="0" w:space="0" w:color="auto"/>
        <w:right w:val="none" w:sz="0" w:space="0" w:color="auto"/>
      </w:divBdr>
    </w:div>
    <w:div w:id="1354455720">
      <w:bodyDiv w:val="1"/>
      <w:marLeft w:val="0"/>
      <w:marRight w:val="0"/>
      <w:marTop w:val="0"/>
      <w:marBottom w:val="0"/>
      <w:divBdr>
        <w:top w:val="none" w:sz="0" w:space="0" w:color="auto"/>
        <w:left w:val="none" w:sz="0" w:space="0" w:color="auto"/>
        <w:bottom w:val="none" w:sz="0" w:space="0" w:color="auto"/>
        <w:right w:val="none" w:sz="0" w:space="0" w:color="auto"/>
      </w:divBdr>
    </w:div>
    <w:div w:id="1435319468">
      <w:bodyDiv w:val="1"/>
      <w:marLeft w:val="0"/>
      <w:marRight w:val="0"/>
      <w:marTop w:val="0"/>
      <w:marBottom w:val="0"/>
      <w:divBdr>
        <w:top w:val="none" w:sz="0" w:space="0" w:color="auto"/>
        <w:left w:val="none" w:sz="0" w:space="0" w:color="auto"/>
        <w:bottom w:val="none" w:sz="0" w:space="0" w:color="auto"/>
        <w:right w:val="none" w:sz="0" w:space="0" w:color="auto"/>
      </w:divBdr>
    </w:div>
    <w:div w:id="1480802659">
      <w:bodyDiv w:val="1"/>
      <w:marLeft w:val="0"/>
      <w:marRight w:val="0"/>
      <w:marTop w:val="0"/>
      <w:marBottom w:val="0"/>
      <w:divBdr>
        <w:top w:val="none" w:sz="0" w:space="0" w:color="auto"/>
        <w:left w:val="none" w:sz="0" w:space="0" w:color="auto"/>
        <w:bottom w:val="none" w:sz="0" w:space="0" w:color="auto"/>
        <w:right w:val="none" w:sz="0" w:space="0" w:color="auto"/>
      </w:divBdr>
    </w:div>
    <w:div w:id="1619483007">
      <w:bodyDiv w:val="1"/>
      <w:marLeft w:val="0"/>
      <w:marRight w:val="0"/>
      <w:marTop w:val="0"/>
      <w:marBottom w:val="0"/>
      <w:divBdr>
        <w:top w:val="none" w:sz="0" w:space="0" w:color="auto"/>
        <w:left w:val="none" w:sz="0" w:space="0" w:color="auto"/>
        <w:bottom w:val="none" w:sz="0" w:space="0" w:color="auto"/>
        <w:right w:val="none" w:sz="0" w:space="0" w:color="auto"/>
      </w:divBdr>
    </w:div>
    <w:div w:id="1774401278">
      <w:bodyDiv w:val="1"/>
      <w:marLeft w:val="0"/>
      <w:marRight w:val="0"/>
      <w:marTop w:val="0"/>
      <w:marBottom w:val="0"/>
      <w:divBdr>
        <w:top w:val="none" w:sz="0" w:space="0" w:color="auto"/>
        <w:left w:val="none" w:sz="0" w:space="0" w:color="auto"/>
        <w:bottom w:val="none" w:sz="0" w:space="0" w:color="auto"/>
        <w:right w:val="none" w:sz="0" w:space="0" w:color="auto"/>
      </w:divBdr>
    </w:div>
    <w:div w:id="1917013140">
      <w:bodyDiv w:val="1"/>
      <w:marLeft w:val="0"/>
      <w:marRight w:val="0"/>
      <w:marTop w:val="0"/>
      <w:marBottom w:val="0"/>
      <w:divBdr>
        <w:top w:val="none" w:sz="0" w:space="0" w:color="auto"/>
        <w:left w:val="none" w:sz="0" w:space="0" w:color="auto"/>
        <w:bottom w:val="none" w:sz="0" w:space="0" w:color="auto"/>
        <w:right w:val="none" w:sz="0" w:space="0" w:color="auto"/>
      </w:divBdr>
    </w:div>
    <w:div w:id="209323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rbis-nbuv.gov.ua/cgi-bin/irbis_all/cgiirbis_64.exe?Z21ID=&amp;I21DBN=EC&amp;P21DBN=EC&amp;S21STN=1&amp;S21REF=10&amp;S21FMT=fullw&amp;C21COM=S&amp;S21CNR=20&amp;S21P01=3&amp;S21P02=0&amp;S21P03=A=&amp;S21COLORTERMS=0&amp;S21STR=%D0%A0%D0%B5%D0%B1%D1%80%D1%96%D0%B9%20%D0%9E.%20%D0%92." TargetMode="External"/><Relationship Id="rId18" Type="http://schemas.openxmlformats.org/officeDocument/2006/relationships/hyperlink" Target="http://irbis-nbuv.gov.ua/cgi-bin/irbis_all/cgiirbis_64.exe?Z21ID=&amp;I21DBN=EC&amp;P21DBN=EC&amp;S21STN=1&amp;S21REF=10&amp;S21FMT=fullw&amp;C21COM=S&amp;S21CNR=20&amp;S21P01=3&amp;S21P02=0&amp;S21P03=A=&amp;S21COLORTERMS=0&amp;S21STR=%D0%9D%D0%B5%D0%BA%D1%80%D1%8F%D1%87,%20%D0%A2%D0%B5%D1%82%D1%8F%D0%BD%D0%B0%20%D0%84%D0%B2%D0%B3%D0%B5%D0%BD%D1%96%D0%B2%D0%BD%D0%B0" TargetMode="External"/><Relationship Id="rId26" Type="http://schemas.openxmlformats.org/officeDocument/2006/relationships/hyperlink" Target="https://ru.smartcat.com/" TargetMode="External"/><Relationship Id="rId3" Type="http://schemas.openxmlformats.org/officeDocument/2006/relationships/settings" Target="settings.xml"/><Relationship Id="rId21" Type="http://schemas.openxmlformats.org/officeDocument/2006/relationships/hyperlink" Target="https://www.ldoceonline.com/" TargetMode="External"/><Relationship Id="rId7" Type="http://schemas.openxmlformats.org/officeDocument/2006/relationships/image" Target="media/image1.png"/><Relationship Id="rId12" Type="http://schemas.openxmlformats.org/officeDocument/2006/relationships/hyperlink" Target="http://irbis-nbuv.gov.ua/cgi-bin/irbis_all/cgiirbis_64.exe?Z21ID=&amp;I21DBN=EC&amp;P21DBN=EC&amp;S21STN=1&amp;S21REF=10&amp;S21FMT=fullw&amp;C21COM=S&amp;S21CNR=20&amp;S21P01=3&amp;S21P02=0&amp;S21P03=A=&amp;S21COLORTERMS=0&amp;S21STR=%D0%93%D0%BE%D0%BB%D1%96%D0%BA%D0%BE%D0%B2%D0%B0,%20%D0%9E%D0%BA%D1%81%D0%B0%D0%BD%D0%B0%20%D0%9C%D0%B8%D0%BA%D0%BE%D0%BB%D0%B0%D1%97%D0%B2%D0%BD%D0%B0" TargetMode="External"/><Relationship Id="rId17" Type="http://schemas.openxmlformats.org/officeDocument/2006/relationships/hyperlink" Target="http://irbis-nbuv.gov.ua/cgi-bin/irbis_all/cgiirbis_64.exe?Z21ID=&amp;I21DBN=EC&amp;P21DBN=EC&amp;S21STN=1&amp;S21REF=10&amp;S21FMT=fullw&amp;C21COM=S&amp;S21CNR=20&amp;S21P01=3&amp;S21P02=0&amp;S21P03=A=&amp;S21COLORTERMS=0&amp;S21STR=%D0%9C%D0%B8%D1%80%D0%B0%D0%BC,%20%D0%93%D0%B5%D0%BD%D0%BD%D0%B0%D0%B4%D0%B8%D0%B9" TargetMode="External"/><Relationship Id="rId25" Type="http://schemas.openxmlformats.org/officeDocument/2006/relationships/hyperlink" Target="https://www.english-corpora.org/coca/" TargetMode="External"/><Relationship Id="rId2" Type="http://schemas.openxmlformats.org/officeDocument/2006/relationships/styles" Target="styles.xml"/><Relationship Id="rId16" Type="http://schemas.openxmlformats.org/officeDocument/2006/relationships/hyperlink" Target="http://irbis-nbuv.gov.ua/cgi-bin/irbis_all/cgiirbis_64.exe?Z21ID=&amp;I21DBN=EC&amp;P21DBN=EC&amp;S21STN=1&amp;S21REF=10&amp;S21FMT=fullw&amp;C21COM=S&amp;S21CNR=20&amp;S21P01=3&amp;S21P02=0&amp;S21P03=A=&amp;S21COLORTERMS=0&amp;S21STR=%D0%9C%D0%B8%D1%80%D0%B0%D0%BC,%20%D0%93%D0%B5%D0%BD%D0%BD%D0%B0%D0%B4%D0%B8%D0%B9" TargetMode="External"/><Relationship Id="rId20" Type="http://schemas.openxmlformats.org/officeDocument/2006/relationships/hyperlink" Target="http://irbis-nbuv.gov.ua/cgi-bin/irbis_all/cgiirbis_64.exe?Z21ID=&amp;I21DBN=EC&amp;P21DBN=EC&amp;S21STN=1&amp;S21REF=10&amp;S21FMT=fullw&amp;C21COM=S&amp;S21CNR=20&amp;S21P01=3&amp;S21P02=0&amp;S21P03=A=&amp;S21COLORTERMS=0&amp;S21STR=%D0%A6%D0%B0%D1%80%D1%8C%D0%BE%D0%B2%D0%B0,%20%D0%A1%D0%B2%D1%96%D1%82%D0%BB%D0%B0%D0%BD%D0%B0%20%D0%9E%D0%BB%D0%B5%D0%BA%D1%81%D1%96%D1%97%D0%B2%D0%BD%D0%B0"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rbis-nbuv.gov.ua/cgi-bin/irbis_all/cgiirbis_64.exe?Z21ID=&amp;I21DBN=EC&amp;P21DBN=EC&amp;S21STN=1&amp;S21REF=10&amp;S21FMT=fullw&amp;C21COM=S&amp;S21CNR=20&amp;S21P01=3&amp;S21P02=0&amp;S21P03=A=&amp;S21COLORTERMS=0&amp;S21STR=Nikolenko%20A.%20G." TargetMode="External"/><Relationship Id="rId24" Type="http://schemas.openxmlformats.org/officeDocument/2006/relationships/hyperlink" Target="http://www.natcorp.ox.ac.uk/" TargetMode="External"/><Relationship Id="rId5" Type="http://schemas.openxmlformats.org/officeDocument/2006/relationships/footnotes" Target="footnotes.xml"/><Relationship Id="rId15" Type="http://schemas.openxmlformats.org/officeDocument/2006/relationships/hyperlink" Target="http://irbis-nbuv.gov.ua/cgi-bin/irbis_all/cgiirbis_64.exe?Z21ID=&amp;I21DBN=EC&amp;P21DBN=EC&amp;S21STN=1&amp;S21REF=10&amp;S21FMT=fullw&amp;C21COM=S&amp;S21CNR=20&amp;S21P01=3&amp;S21P02=0&amp;S21P03=A=&amp;S21COLORTERMS=0&amp;S21STR=%D0%9C%D0%B8%D1%80%D0%B0%D0%BC,%20%D0%93%D0%B5%D0%BD%D0%BD%D0%B0%D0%B4%D0%B8%D0%B9%20%D0%AD%D0%B4%D1%83%D0%B0%D1%80%D0%B4%D0%BE%D0%B2%D0%B8%D1%87" TargetMode="External"/><Relationship Id="rId23" Type="http://schemas.openxmlformats.org/officeDocument/2006/relationships/hyperlink" Target="https://grammarway.com/ua" TargetMode="External"/><Relationship Id="rId28" Type="http://schemas.openxmlformats.org/officeDocument/2006/relationships/theme" Target="theme/theme1.xml"/><Relationship Id="rId10" Type="http://schemas.openxmlformats.org/officeDocument/2006/relationships/hyperlink" Target="http://irbis-nbuv.gov.ua/cgi-bin/irbis_all/cgiirbis_64.exe?Z21ID=&amp;I21DBN=EC&amp;P21DBN=EC&amp;S21STN=1&amp;S21REF=10&amp;S21FMT=fullw&amp;C21COM=S&amp;S21CNR=20&amp;S21P01=3&amp;S21P02=0&amp;S21P03=A=&amp;S21COLORTERMS=0&amp;S21STR=%D0%A7%D0%B5%D1%80%D0%BD%D0%BE%D0%B2%D0%B0%D1%82%D0%B8%D0%B9,%20%D0%9B%D0%B5%D0%BE%D0%BD%D1%96%D0%B4%20%D0%9C%D0%B8%D0%BA%D0%BE%D0%BB%D0%B0%D0%B9%D0%BE%D0%B2%D0%B8%D1%87" TargetMode="External"/><Relationship Id="rId19" Type="http://schemas.openxmlformats.org/officeDocument/2006/relationships/hyperlink" Target="http://irbis-nbuv.gov.ua/cgi-bin/irbis_all/cgiirbis_64.exe?Z21ID=&amp;I21DBN=EC&amp;P21DBN=EC&amp;S21STN=1&amp;S21REF=10&amp;S21FMT=fullw&amp;C21COM=S&amp;S21CNR=20&amp;S21P01=3&amp;S21P02=0&amp;S21P03=A=&amp;S21COLORTERMS=0&amp;S21STR=%D0%A7%D0%B5%D1%80%D0%BD%D0%B8%D1%88%D0%B5%D0%BD%D0%BA%D0%BE,%20%D0%86.%20%D0%90." TargetMode="External"/><Relationship Id="rId4" Type="http://schemas.openxmlformats.org/officeDocument/2006/relationships/webSettings" Target="webSettings.xml"/><Relationship Id="rId9" Type="http://schemas.openxmlformats.org/officeDocument/2006/relationships/hyperlink" Target="http://irbis-nbuv.gov.ua/cgi-bin/irbis_all/cgiirbis_64.exe?Z21ID=&amp;I21DBN=EC&amp;P21DBN=EC&amp;S21STN=1&amp;S21REF=10&amp;S21FMT=fullw&amp;C21COM=S&amp;S21CNR=20&amp;S21P01=3&amp;S21P02=0&amp;S21P03=A=&amp;S21COLORTERMS=0&amp;S21STR=%D0%A7%D0%B5%D1%80%D0%BD%D0%BE%D0%B2%D0%B0%D1%82%D0%B8%D0%B9,%20%D0%9B%D0%B5%D0%BE%D0%BD%D1%96%D0%B4%20%D0%9C%D0%B8%D0%BA%D0%BE%D0%BB%D0%B0%D0%B9%D0%BE%D0%B2%D0%B8%D1%87" TargetMode="External"/><Relationship Id="rId14" Type="http://schemas.openxmlformats.org/officeDocument/2006/relationships/hyperlink" Target="http://irbis-nbuv.gov.ua/cgi-bin/irbis_all/cgiirbis_64.exe?Z21ID=&amp;I21DBN=EC&amp;P21DBN=EC&amp;S21STN=1&amp;S21REF=10&amp;S21FMT=fullw&amp;C21COM=S&amp;S21CNR=20&amp;S21P01=3&amp;S21P02=0&amp;S21P03=A=&amp;S21COLORTERMS=0&amp;S21STR=%D0%91%D1%8F%D0%BB%D0%B8%D0%BA,%20%D0%92%D0%B0%D1%81%D0%B8%D0%BB%D1%8C%20%D0%94%D0%BC%D0%B8%D1%82%D1%80%D0%BE%D0%B2%D0%B8%D1%87" TargetMode="External"/><Relationship Id="rId22" Type="http://schemas.openxmlformats.org/officeDocument/2006/relationships/hyperlink" Target="https://www.macmillandictionary.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12</Pages>
  <Words>3638</Words>
  <Characters>20737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Бозняк</cp:lastModifiedBy>
  <cp:revision>112</cp:revision>
  <dcterms:created xsi:type="dcterms:W3CDTF">2020-09-07T11:47:00Z</dcterms:created>
  <dcterms:modified xsi:type="dcterms:W3CDTF">2021-11-10T14:08:00Z</dcterms:modified>
</cp:coreProperties>
</file>